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001C" w14:textId="77777777" w:rsidR="002A5064" w:rsidRPr="00F867A4" w:rsidRDefault="002A5064" w:rsidP="002A5064">
      <w:pPr>
        <w:pStyle w:val="paragraph"/>
        <w:spacing w:before="0" w:beforeAutospacing="0" w:after="0" w:afterAutospacing="0"/>
        <w:jc w:val="center"/>
        <w:textAlignment w:val="baseline"/>
        <w:rPr>
          <w:rFonts w:ascii="Calibri" w:hAnsi="Calibri" w:cs="Calibri"/>
          <w:sz w:val="18"/>
          <w:szCs w:val="18"/>
        </w:rPr>
      </w:pPr>
      <w:r w:rsidRPr="00F867A4">
        <w:rPr>
          <w:rStyle w:val="normaltextrun"/>
          <w:rFonts w:ascii="Calibri" w:hAnsi="Calibri" w:cs="Calibri"/>
          <w:b/>
          <w:bCs/>
          <w:sz w:val="28"/>
          <w:szCs w:val="28"/>
        </w:rPr>
        <w:t>Important Prior Authorization Updates </w:t>
      </w:r>
      <w:r w:rsidRPr="00F867A4">
        <w:rPr>
          <w:rStyle w:val="eop"/>
          <w:rFonts w:ascii="Calibri" w:hAnsi="Calibri" w:cs="Calibri"/>
          <w:sz w:val="28"/>
          <w:szCs w:val="28"/>
        </w:rPr>
        <w:t> </w:t>
      </w:r>
    </w:p>
    <w:p w14:paraId="3B3909B0" w14:textId="77777777" w:rsidR="002A5064" w:rsidRPr="00F867A4" w:rsidRDefault="002A5064" w:rsidP="002A5064">
      <w:pPr>
        <w:pStyle w:val="paragraph"/>
        <w:spacing w:before="0" w:beforeAutospacing="0" w:after="0" w:afterAutospacing="0"/>
        <w:jc w:val="center"/>
        <w:textAlignment w:val="baseline"/>
        <w:rPr>
          <w:rFonts w:ascii="Calibri" w:hAnsi="Calibri" w:cs="Calibri"/>
          <w:sz w:val="18"/>
          <w:szCs w:val="18"/>
        </w:rPr>
      </w:pPr>
      <w:r w:rsidRPr="00F867A4">
        <w:rPr>
          <w:rStyle w:val="eop"/>
          <w:rFonts w:ascii="Calibri" w:hAnsi="Calibri" w:cs="Calibri"/>
        </w:rPr>
        <w:t> </w:t>
      </w:r>
    </w:p>
    <w:p w14:paraId="163584C6" w14:textId="78F2593D" w:rsidR="002A5064" w:rsidRPr="00F867A4" w:rsidRDefault="002A5064" w:rsidP="002A5064">
      <w:pPr>
        <w:pStyle w:val="paragraph"/>
        <w:spacing w:before="0" w:beforeAutospacing="0" w:after="0" w:afterAutospacing="0"/>
        <w:jc w:val="center"/>
        <w:textAlignment w:val="baseline"/>
        <w:rPr>
          <w:rFonts w:ascii="Calibri" w:hAnsi="Calibri" w:cs="Calibri"/>
          <w:sz w:val="18"/>
          <w:szCs w:val="18"/>
        </w:rPr>
      </w:pPr>
      <w:r w:rsidRPr="00F867A4">
        <w:rPr>
          <w:rStyle w:val="normaltextrun"/>
          <w:rFonts w:ascii="Calibri" w:hAnsi="Calibri" w:cs="Calibri"/>
          <w:b/>
          <w:bCs/>
          <w:i/>
          <w:iCs/>
        </w:rPr>
        <w:t>(Effective</w:t>
      </w:r>
      <w:r>
        <w:rPr>
          <w:rStyle w:val="normaltextrun"/>
          <w:rFonts w:ascii="Calibri" w:hAnsi="Calibri" w:cs="Calibri"/>
          <w:b/>
          <w:bCs/>
          <w:i/>
          <w:iCs/>
        </w:rPr>
        <w:t xml:space="preserve"> Apr. 1, 2026</w:t>
      </w:r>
      <w:r w:rsidRPr="00F867A4">
        <w:rPr>
          <w:rStyle w:val="normaltextrun"/>
          <w:rFonts w:ascii="Calibri" w:hAnsi="Calibri" w:cs="Calibri"/>
          <w:b/>
          <w:bCs/>
          <w:i/>
          <w:iCs/>
        </w:rPr>
        <w:t>)</w:t>
      </w:r>
      <w:r w:rsidRPr="00F867A4">
        <w:rPr>
          <w:rStyle w:val="eop"/>
          <w:rFonts w:ascii="Calibri" w:hAnsi="Calibri" w:cs="Calibri"/>
        </w:rPr>
        <w:t> </w:t>
      </w:r>
    </w:p>
    <w:p w14:paraId="1E335F9F" w14:textId="77777777" w:rsidR="002A5064" w:rsidRDefault="002A5064" w:rsidP="002A506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3E81960" w14:textId="77777777" w:rsidR="002A5064" w:rsidRDefault="002A5064" w:rsidP="002A506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A223DB5" w14:textId="07A4CB8B" w:rsidR="002A5064" w:rsidRPr="00F867A4" w:rsidRDefault="002A5064" w:rsidP="002A5064">
      <w:pPr>
        <w:pStyle w:val="paragraph"/>
        <w:spacing w:before="0" w:beforeAutospacing="0" w:after="0" w:afterAutospacing="0"/>
        <w:textAlignment w:val="baseline"/>
        <w:rPr>
          <w:rFonts w:ascii="Calibri" w:hAnsi="Calibri" w:cs="Calibri"/>
          <w:sz w:val="18"/>
          <w:szCs w:val="18"/>
        </w:rPr>
      </w:pPr>
      <w:r w:rsidRPr="00F867A4">
        <w:rPr>
          <w:rStyle w:val="normaltextrun"/>
          <w:rFonts w:ascii="Calibri" w:hAnsi="Calibri" w:cs="Calibri"/>
          <w:sz w:val="22"/>
          <w:szCs w:val="22"/>
        </w:rPr>
        <w:t xml:space="preserve">As part of our ongoing work to improve the prior authorization (PA) process for both providers and members, </w:t>
      </w:r>
      <w:r w:rsidR="00A6223B" w:rsidRPr="00A6223B">
        <w:rPr>
          <w:rFonts w:ascii="Calibri" w:hAnsi="Calibri" w:cs="Calibri"/>
          <w:sz w:val="22"/>
          <w:szCs w:val="22"/>
        </w:rPr>
        <w:t xml:space="preserve">Ambetter from SilverSummit Healthplan </w:t>
      </w:r>
      <w:r w:rsidRPr="00F867A4">
        <w:rPr>
          <w:rStyle w:val="normaltextrun"/>
          <w:rFonts w:ascii="Calibri" w:hAnsi="Calibri" w:cs="Calibri"/>
          <w:sz w:val="22"/>
          <w:szCs w:val="22"/>
        </w:rPr>
        <w:t>wants to share some important updates to our PA requirements. Our goal is to reduce administrative burden, simplify submission and approval processes, and facilitate timely access to appropriate, high-quality care.</w:t>
      </w:r>
      <w:r w:rsidRPr="00F867A4">
        <w:rPr>
          <w:rStyle w:val="eop"/>
          <w:rFonts w:ascii="Calibri" w:hAnsi="Calibri" w:cs="Calibri"/>
          <w:sz w:val="22"/>
          <w:szCs w:val="22"/>
        </w:rPr>
        <w:t> </w:t>
      </w:r>
    </w:p>
    <w:p w14:paraId="3EA62DAF" w14:textId="77777777" w:rsidR="002A5064" w:rsidRPr="00F867A4" w:rsidRDefault="002A5064" w:rsidP="002A5064">
      <w:pPr>
        <w:pStyle w:val="paragraph"/>
        <w:spacing w:before="0" w:beforeAutospacing="0" w:after="0" w:afterAutospacing="0"/>
        <w:textAlignment w:val="baseline"/>
        <w:rPr>
          <w:rFonts w:ascii="Calibri" w:hAnsi="Calibri" w:cs="Calibri"/>
          <w:sz w:val="18"/>
          <w:szCs w:val="18"/>
        </w:rPr>
      </w:pPr>
      <w:r w:rsidRPr="00F867A4">
        <w:rPr>
          <w:rStyle w:val="eop"/>
          <w:rFonts w:ascii="Calibri" w:hAnsi="Calibri" w:cs="Calibri"/>
          <w:sz w:val="22"/>
          <w:szCs w:val="22"/>
        </w:rPr>
        <w:t> </w:t>
      </w:r>
    </w:p>
    <w:p w14:paraId="08335FC1" w14:textId="77777777" w:rsidR="002A5064" w:rsidRPr="00F867A4" w:rsidRDefault="002A5064" w:rsidP="002A5064">
      <w:pPr>
        <w:pStyle w:val="paragraph"/>
        <w:spacing w:before="0" w:beforeAutospacing="0" w:after="0" w:afterAutospacing="0"/>
        <w:textAlignment w:val="baseline"/>
        <w:rPr>
          <w:rFonts w:ascii="Calibri" w:hAnsi="Calibri" w:cs="Calibri"/>
          <w:sz w:val="18"/>
          <w:szCs w:val="18"/>
        </w:rPr>
      </w:pPr>
      <w:r w:rsidRPr="00F867A4">
        <w:rPr>
          <w:rStyle w:val="eop"/>
          <w:rFonts w:ascii="Calibri" w:hAnsi="Calibri" w:cs="Calibri"/>
          <w:sz w:val="22"/>
          <w:szCs w:val="22"/>
        </w:rPr>
        <w:t> </w:t>
      </w:r>
      <w:r>
        <w:rPr>
          <w:rStyle w:val="eop"/>
          <w:rFonts w:ascii="Calibri" w:hAnsi="Calibri" w:cs="Calibri"/>
          <w:sz w:val="22"/>
          <w:szCs w:val="22"/>
        </w:rPr>
        <w:t xml:space="preserve">Code change details </w:t>
      </w:r>
      <w:r w:rsidRPr="00F83C72">
        <w:rPr>
          <w:rStyle w:val="eop"/>
          <w:rFonts w:ascii="Calibri" w:hAnsi="Calibri" w:cs="Calibri"/>
          <w:sz w:val="22"/>
          <w:szCs w:val="22"/>
        </w:rPr>
        <w:t xml:space="preserve">can be found </w:t>
      </w:r>
      <w:r>
        <w:rPr>
          <w:rStyle w:val="eop"/>
          <w:rFonts w:ascii="Calibri" w:hAnsi="Calibri" w:cs="Calibri"/>
          <w:sz w:val="22"/>
          <w:szCs w:val="22"/>
        </w:rPr>
        <w:t xml:space="preserve">below. </w:t>
      </w:r>
      <w:r>
        <w:rPr>
          <w:rStyle w:val="normaltextrun"/>
          <w:rFonts w:ascii="Calibri" w:hAnsi="Calibri" w:cs="Calibri"/>
          <w:sz w:val="22"/>
          <w:szCs w:val="22"/>
        </w:rPr>
        <w:t>These changes may include:</w:t>
      </w:r>
      <w:r>
        <w:rPr>
          <w:rStyle w:val="eop"/>
          <w:rFonts w:ascii="Calibri" w:hAnsi="Calibri" w:cs="Calibri"/>
          <w:sz w:val="22"/>
          <w:szCs w:val="22"/>
        </w:rPr>
        <w:t>  </w:t>
      </w:r>
      <w:r w:rsidRPr="00F867A4">
        <w:rPr>
          <w:rStyle w:val="eop"/>
          <w:rFonts w:ascii="Calibri" w:hAnsi="Calibri" w:cs="Calibri"/>
          <w:sz w:val="22"/>
          <w:szCs w:val="22"/>
        </w:rPr>
        <w:t> </w:t>
      </w:r>
    </w:p>
    <w:p w14:paraId="35ED2609" w14:textId="77777777" w:rsidR="002A5064" w:rsidRPr="00F867A4" w:rsidRDefault="002A5064" w:rsidP="002A5064">
      <w:pPr>
        <w:pStyle w:val="paragraph"/>
        <w:numPr>
          <w:ilvl w:val="0"/>
          <w:numId w:val="7"/>
        </w:numPr>
        <w:spacing w:before="0" w:beforeAutospacing="0" w:after="0" w:afterAutospacing="0"/>
        <w:textAlignment w:val="baseline"/>
        <w:rPr>
          <w:rFonts w:ascii="Calibri" w:hAnsi="Calibri" w:cs="Calibri"/>
          <w:sz w:val="22"/>
          <w:szCs w:val="22"/>
        </w:rPr>
      </w:pPr>
      <w:r w:rsidRPr="00F867A4">
        <w:rPr>
          <w:rStyle w:val="normaltextrun"/>
          <w:rFonts w:ascii="Calibri" w:hAnsi="Calibri" w:cs="Calibri"/>
          <w:sz w:val="22"/>
          <w:szCs w:val="22"/>
        </w:rPr>
        <w:t>Removing PA requirements based on criticality of review and clinical need.</w:t>
      </w:r>
      <w:r w:rsidRPr="00F867A4">
        <w:rPr>
          <w:rStyle w:val="eop"/>
          <w:rFonts w:ascii="Calibri" w:hAnsi="Calibri" w:cs="Calibri"/>
          <w:sz w:val="22"/>
          <w:szCs w:val="22"/>
        </w:rPr>
        <w:t> </w:t>
      </w:r>
    </w:p>
    <w:p w14:paraId="65D90694" w14:textId="77777777" w:rsidR="002A5064" w:rsidRPr="00F867A4" w:rsidRDefault="002A5064" w:rsidP="002A5064">
      <w:pPr>
        <w:pStyle w:val="paragraph"/>
        <w:numPr>
          <w:ilvl w:val="0"/>
          <w:numId w:val="7"/>
        </w:numPr>
        <w:spacing w:before="0" w:beforeAutospacing="0" w:after="0" w:afterAutospacing="0"/>
        <w:textAlignment w:val="baseline"/>
        <w:rPr>
          <w:rFonts w:ascii="Calibri" w:hAnsi="Calibri" w:cs="Calibri"/>
          <w:sz w:val="22"/>
          <w:szCs w:val="22"/>
        </w:rPr>
      </w:pPr>
      <w:r w:rsidRPr="00F867A4">
        <w:rPr>
          <w:rStyle w:val="normaltextrun"/>
          <w:rFonts w:ascii="Calibri" w:hAnsi="Calibri" w:cs="Calibri"/>
          <w:color w:val="000000"/>
          <w:sz w:val="22"/>
          <w:szCs w:val="22"/>
        </w:rPr>
        <w:t>Creating a more uniform set of prior authorization requirements across our markets and lines of businesses, including adding and changing some PA requirements, to simplify processes, reduce confusion for providers, and support future efforts to expand real-time responses to requests.</w:t>
      </w:r>
      <w:r w:rsidRPr="00F867A4">
        <w:rPr>
          <w:rStyle w:val="eop"/>
          <w:rFonts w:ascii="Calibri" w:hAnsi="Calibri" w:cs="Calibri"/>
          <w:color w:val="000000"/>
          <w:sz w:val="22"/>
          <w:szCs w:val="22"/>
        </w:rPr>
        <w:t> </w:t>
      </w:r>
    </w:p>
    <w:p w14:paraId="51DE3767" w14:textId="77777777" w:rsidR="002A5064" w:rsidRPr="00F867A4" w:rsidRDefault="002A5064" w:rsidP="002A5064">
      <w:pPr>
        <w:pStyle w:val="paragraph"/>
        <w:spacing w:before="0" w:beforeAutospacing="0" w:after="0" w:afterAutospacing="0"/>
        <w:textAlignment w:val="baseline"/>
        <w:rPr>
          <w:rFonts w:ascii="Calibri" w:hAnsi="Calibri" w:cs="Calibri"/>
          <w:sz w:val="18"/>
          <w:szCs w:val="18"/>
        </w:rPr>
      </w:pPr>
      <w:r w:rsidRPr="00F867A4">
        <w:rPr>
          <w:rStyle w:val="eop"/>
          <w:rFonts w:ascii="Calibri" w:hAnsi="Calibri" w:cs="Calibri"/>
          <w:sz w:val="22"/>
          <w:szCs w:val="22"/>
        </w:rPr>
        <w:t> </w:t>
      </w:r>
    </w:p>
    <w:p w14:paraId="328D6B38" w14:textId="3FBC3E87" w:rsidR="00CD03EF" w:rsidRPr="002A5064" w:rsidRDefault="002A5064" w:rsidP="002A5064">
      <w:pPr>
        <w:pStyle w:val="paragraph"/>
        <w:spacing w:before="0" w:beforeAutospacing="0" w:after="0" w:afterAutospacing="0"/>
        <w:textAlignment w:val="baseline"/>
        <w:rPr>
          <w:rFonts w:ascii="Calibri" w:hAnsi="Calibri" w:cs="Calibri"/>
          <w:sz w:val="18"/>
          <w:szCs w:val="18"/>
        </w:rPr>
      </w:pPr>
      <w:r w:rsidRPr="00F867A4">
        <w:rPr>
          <w:rStyle w:val="normaltextrun"/>
          <w:rFonts w:ascii="Calibri" w:hAnsi="Calibri" w:cs="Calibri"/>
          <w:sz w:val="22"/>
          <w:szCs w:val="22"/>
        </w:rPr>
        <w:t>If you have questions about specific prior authorization codes or how these changes affect your practice, please reach out to your local Provider Engagement representative</w:t>
      </w:r>
      <w:r>
        <w:rPr>
          <w:rStyle w:val="normaltextrun"/>
          <w:rFonts w:ascii="Calibri" w:hAnsi="Calibri" w:cs="Calibri"/>
          <w:sz w:val="22"/>
          <w:szCs w:val="22"/>
        </w:rPr>
        <w:t>.</w:t>
      </w:r>
    </w:p>
    <w:p w14:paraId="7657074D" w14:textId="77777777" w:rsidR="00CD03EF" w:rsidRPr="005B6972" w:rsidRDefault="00CD03EF" w:rsidP="00CA431A">
      <w:pPr>
        <w:pStyle w:val="NoSpacing"/>
        <w:rPr>
          <w:rFonts w:ascii="CenteneSans-Light" w:hAnsi="CenteneSans-Light" w:cs="CenteneSans-Light"/>
          <w:sz w:val="20"/>
          <w:szCs w:val="20"/>
        </w:rPr>
      </w:pPr>
    </w:p>
    <w:p w14:paraId="03C00B83" w14:textId="77777777" w:rsidR="00CD03EF" w:rsidRPr="005B6972" w:rsidRDefault="00CD03EF" w:rsidP="00CA431A">
      <w:pPr>
        <w:pStyle w:val="NoSpacing"/>
        <w:rPr>
          <w:rFonts w:ascii="CenteneSans-Light" w:hAnsi="CenteneSans-Light" w:cs="CenteneSans-Light"/>
          <w:sz w:val="20"/>
          <w:szCs w:val="20"/>
        </w:rPr>
      </w:pPr>
    </w:p>
    <w:p w14:paraId="798661D9" w14:textId="77777777" w:rsidR="00CD03EF" w:rsidRPr="005B6972" w:rsidRDefault="00CD03EF" w:rsidP="00CA431A">
      <w:pPr>
        <w:pStyle w:val="NoSpacing"/>
        <w:rPr>
          <w:rFonts w:ascii="CenteneSans-Light" w:hAnsi="CenteneSans-Light" w:cs="CenteneSans-Light"/>
          <w:sz w:val="20"/>
          <w:szCs w:val="20"/>
        </w:rPr>
      </w:pPr>
    </w:p>
    <w:p w14:paraId="3364CA0E" w14:textId="77777777" w:rsidR="00CD03EF" w:rsidRPr="005B6972" w:rsidRDefault="00CD03EF" w:rsidP="00CA431A">
      <w:pPr>
        <w:pStyle w:val="NoSpacing"/>
        <w:rPr>
          <w:rFonts w:ascii="CenteneSans-Light" w:hAnsi="CenteneSans-Light" w:cs="CenteneSans-Light"/>
          <w:sz w:val="20"/>
          <w:szCs w:val="20"/>
        </w:rPr>
      </w:pPr>
    </w:p>
    <w:p w14:paraId="3CA83741" w14:textId="04D9AF3E" w:rsidR="00CD03EF" w:rsidRPr="005B6972" w:rsidRDefault="00CD03EF" w:rsidP="00CA431A">
      <w:pPr>
        <w:pStyle w:val="NoSpacing"/>
        <w:rPr>
          <w:rFonts w:ascii="CenteneSans-Light" w:hAnsi="CenteneSans-Light" w:cs="CenteneSans-Light"/>
          <w:sz w:val="20"/>
          <w:szCs w:val="20"/>
        </w:rPr>
      </w:pPr>
    </w:p>
    <w:p w14:paraId="6A5618F0" w14:textId="03578D04" w:rsidR="00061DE4" w:rsidRDefault="00061DE4"/>
    <w:tbl>
      <w:tblPr>
        <w:tblStyle w:val="TableGrid"/>
        <w:tblW w:w="0" w:type="auto"/>
        <w:tblLook w:val="04A0" w:firstRow="1" w:lastRow="0" w:firstColumn="1" w:lastColumn="0" w:noHBand="0" w:noVBand="1"/>
      </w:tblPr>
      <w:tblGrid>
        <w:gridCol w:w="2160"/>
        <w:gridCol w:w="1714"/>
        <w:gridCol w:w="3326"/>
        <w:gridCol w:w="3874"/>
      </w:tblGrid>
      <w:tr w:rsidR="001E69D3" w:rsidRPr="00C51366" w14:paraId="6ED92C1C" w14:textId="77777777" w:rsidTr="004E0D86">
        <w:trPr>
          <w:trHeight w:hRule="exact" w:val="504"/>
        </w:trPr>
        <w:tc>
          <w:tcPr>
            <w:tcW w:w="2160" w:type="dxa"/>
            <w:shd w:val="clear" w:color="auto" w:fill="767171" w:themeFill="background2" w:themeFillShade="80"/>
            <w:vAlign w:val="center"/>
          </w:tcPr>
          <w:p w14:paraId="15254798" w14:textId="77777777" w:rsidR="00ED5414" w:rsidRPr="00C51366" w:rsidRDefault="00ED5414">
            <w:pPr>
              <w:jc w:val="center"/>
              <w:rPr>
                <w:rFonts w:ascii="Calibri" w:hAnsi="Calibri" w:cs="Calibri"/>
              </w:rPr>
            </w:pPr>
            <w:r w:rsidRPr="00C51366">
              <w:rPr>
                <w:rFonts w:ascii="Calibri" w:eastAsia="CenteneSans-Bold" w:hAnsi="Calibri" w:cs="Calibri"/>
                <w:b/>
                <w:color w:val="FFFFFF"/>
              </w:rPr>
              <w:t>Service Category</w:t>
            </w:r>
          </w:p>
        </w:tc>
        <w:tc>
          <w:tcPr>
            <w:tcW w:w="1714" w:type="dxa"/>
            <w:shd w:val="clear" w:color="auto" w:fill="767171" w:themeFill="background2" w:themeFillShade="80"/>
            <w:vAlign w:val="center"/>
          </w:tcPr>
          <w:p w14:paraId="52384146" w14:textId="77777777" w:rsidR="00ED5414" w:rsidRPr="00C51366" w:rsidRDefault="00ED5414">
            <w:pPr>
              <w:jc w:val="center"/>
              <w:rPr>
                <w:rFonts w:ascii="Calibri" w:hAnsi="Calibri" w:cs="Calibri"/>
              </w:rPr>
            </w:pPr>
            <w:r w:rsidRPr="00C51366">
              <w:rPr>
                <w:rFonts w:ascii="Calibri" w:eastAsia="CenteneSans-Bold" w:hAnsi="Calibri" w:cs="Calibri"/>
                <w:b/>
                <w:color w:val="FFFFFF"/>
              </w:rPr>
              <w:t>PA Rule</w:t>
            </w:r>
          </w:p>
        </w:tc>
        <w:tc>
          <w:tcPr>
            <w:tcW w:w="3326" w:type="dxa"/>
            <w:shd w:val="clear" w:color="auto" w:fill="767171" w:themeFill="background2" w:themeFillShade="80"/>
            <w:vAlign w:val="center"/>
          </w:tcPr>
          <w:p w14:paraId="532CF6F7" w14:textId="77777777" w:rsidR="00ED5414" w:rsidRPr="00C51366" w:rsidRDefault="00ED5414">
            <w:pPr>
              <w:jc w:val="center"/>
              <w:rPr>
                <w:rFonts w:ascii="Calibri" w:hAnsi="Calibri" w:cs="Calibri"/>
              </w:rPr>
            </w:pPr>
            <w:r w:rsidRPr="00C51366">
              <w:rPr>
                <w:rFonts w:ascii="Calibri" w:eastAsia="CenteneSans-Bold" w:hAnsi="Calibri" w:cs="Calibri"/>
                <w:b/>
                <w:color w:val="FFFFFF"/>
              </w:rPr>
              <w:t>Services</w:t>
            </w:r>
          </w:p>
        </w:tc>
        <w:tc>
          <w:tcPr>
            <w:tcW w:w="3874" w:type="dxa"/>
            <w:shd w:val="clear" w:color="auto" w:fill="767171" w:themeFill="background2" w:themeFillShade="80"/>
            <w:vAlign w:val="center"/>
          </w:tcPr>
          <w:p w14:paraId="7F0B4814" w14:textId="77777777" w:rsidR="00ED5414" w:rsidRPr="00C51366" w:rsidRDefault="00ED5414">
            <w:pPr>
              <w:jc w:val="center"/>
              <w:rPr>
                <w:rFonts w:ascii="Calibri" w:hAnsi="Calibri" w:cs="Calibri"/>
              </w:rPr>
            </w:pPr>
            <w:r w:rsidRPr="00C51366">
              <w:rPr>
                <w:rFonts w:ascii="Calibri" w:eastAsia="CenteneSans-Bold" w:hAnsi="Calibri" w:cs="Calibri"/>
                <w:b/>
                <w:color w:val="FFFFFF"/>
              </w:rPr>
              <w:t>Procedure codes</w:t>
            </w:r>
          </w:p>
        </w:tc>
      </w:tr>
      <w:tr w:rsidR="001E69D3" w:rsidRPr="00C51366" w14:paraId="5A35568B" w14:textId="77777777">
        <w:tc>
          <w:tcPr>
            <w:tcW w:w="2160" w:type="dxa"/>
            <w:vMerge w:val="restart"/>
            <w:vAlign w:val="center"/>
          </w:tcPr>
          <w:p w14:paraId="1C7E3053" w14:textId="77777777" w:rsidR="00ED5414" w:rsidRPr="00C51366" w:rsidRDefault="00ED5414">
            <w:pPr>
              <w:rPr>
                <w:rFonts w:ascii="Calibri" w:hAnsi="Calibri" w:cs="Calibri"/>
              </w:rPr>
            </w:pPr>
            <w:r w:rsidRPr="00C51366">
              <w:rPr>
                <w:rFonts w:ascii="Calibri" w:eastAsia="calibr" w:hAnsi="Calibri" w:cs="Calibri"/>
              </w:rPr>
              <w:t>DME Services</w:t>
            </w:r>
          </w:p>
          <w:p w14:paraId="3010A743" w14:textId="77777777" w:rsidR="00ED5414" w:rsidRPr="00C51366" w:rsidRDefault="00ED5414">
            <w:pPr>
              <w:rPr>
                <w:rFonts w:ascii="Calibri" w:hAnsi="Calibri" w:cs="Calibri"/>
              </w:rPr>
            </w:pPr>
          </w:p>
          <w:p w14:paraId="09ED7748" w14:textId="77777777" w:rsidR="00ED5414" w:rsidRPr="00C51366" w:rsidRDefault="00ED5414">
            <w:pPr>
              <w:rPr>
                <w:rFonts w:ascii="Calibri" w:hAnsi="Calibri" w:cs="Calibri"/>
              </w:rPr>
            </w:pPr>
          </w:p>
        </w:tc>
        <w:tc>
          <w:tcPr>
            <w:tcW w:w="1714" w:type="dxa"/>
            <w:vAlign w:val="center"/>
          </w:tcPr>
          <w:p w14:paraId="7605B2A2" w14:textId="77777777" w:rsidR="00ED5414" w:rsidRPr="00C51366" w:rsidRDefault="00ED5414">
            <w:pPr>
              <w:rPr>
                <w:rFonts w:ascii="Calibri" w:hAnsi="Calibri" w:cs="Calibri"/>
              </w:rPr>
            </w:pPr>
            <w:r w:rsidRPr="00C51366">
              <w:rPr>
                <w:rFonts w:ascii="Calibri" w:eastAsia="calibr" w:hAnsi="Calibri" w:cs="Calibri"/>
              </w:rPr>
              <w:t>PA Required</w:t>
            </w:r>
          </w:p>
        </w:tc>
        <w:tc>
          <w:tcPr>
            <w:tcW w:w="3326" w:type="dxa"/>
            <w:vAlign w:val="center"/>
          </w:tcPr>
          <w:p w14:paraId="53A2FADE" w14:textId="77777777" w:rsidR="00ED5414" w:rsidRPr="00C51366" w:rsidRDefault="00ED5414">
            <w:pPr>
              <w:rPr>
                <w:rFonts w:ascii="Calibri" w:hAnsi="Calibri" w:cs="Calibri"/>
              </w:rPr>
            </w:pPr>
            <w:r w:rsidRPr="00C51366">
              <w:rPr>
                <w:rFonts w:ascii="Calibri" w:eastAsia="calibr" w:hAnsi="Calibri" w:cs="Calibri"/>
              </w:rPr>
              <w:t>Diabetic Drugs And Supplies</w:t>
            </w:r>
          </w:p>
        </w:tc>
        <w:tc>
          <w:tcPr>
            <w:tcW w:w="3874" w:type="dxa"/>
            <w:vAlign w:val="center"/>
          </w:tcPr>
          <w:p w14:paraId="2E7F06D1" w14:textId="77777777" w:rsidR="00ED5414" w:rsidRPr="00C51366" w:rsidRDefault="00ED5414">
            <w:pPr>
              <w:rPr>
                <w:rFonts w:ascii="Calibri" w:hAnsi="Calibri" w:cs="Calibri"/>
              </w:rPr>
            </w:pPr>
            <w:r w:rsidRPr="00C51366">
              <w:rPr>
                <w:rFonts w:ascii="Calibri" w:eastAsia="calibr" w:hAnsi="Calibri" w:cs="Calibri"/>
              </w:rPr>
              <w:t>A9276</w:t>
            </w:r>
          </w:p>
        </w:tc>
      </w:tr>
      <w:tr w:rsidR="001E69D3" w:rsidRPr="00C51366" w14:paraId="7A4FC5BE" w14:textId="77777777">
        <w:tc>
          <w:tcPr>
            <w:tcW w:w="2160" w:type="dxa"/>
            <w:vMerge/>
          </w:tcPr>
          <w:p w14:paraId="4B45EB70" w14:textId="77777777" w:rsidR="00ED5414" w:rsidRPr="00C51366" w:rsidRDefault="00ED5414">
            <w:pPr>
              <w:rPr>
                <w:rFonts w:ascii="Calibri" w:hAnsi="Calibri" w:cs="Calibri"/>
              </w:rPr>
            </w:pPr>
          </w:p>
        </w:tc>
        <w:tc>
          <w:tcPr>
            <w:tcW w:w="1714" w:type="dxa"/>
            <w:vMerge w:val="restart"/>
            <w:vAlign w:val="center"/>
          </w:tcPr>
          <w:p w14:paraId="5465F277" w14:textId="77777777" w:rsidR="00ED5414" w:rsidRPr="00C51366" w:rsidRDefault="00ED5414">
            <w:pPr>
              <w:rPr>
                <w:rFonts w:ascii="Calibri" w:hAnsi="Calibri" w:cs="Calibri"/>
              </w:rPr>
            </w:pPr>
            <w:r w:rsidRPr="00C51366">
              <w:rPr>
                <w:rFonts w:ascii="Calibri" w:eastAsia="calibr" w:hAnsi="Calibri" w:cs="Calibri"/>
              </w:rPr>
              <w:t>No PA Required for PAR providers</w:t>
            </w:r>
          </w:p>
          <w:p w14:paraId="6613A3B5" w14:textId="77777777" w:rsidR="00ED5414" w:rsidRPr="00C51366" w:rsidRDefault="00ED5414">
            <w:pPr>
              <w:rPr>
                <w:rFonts w:ascii="Calibri" w:hAnsi="Calibri" w:cs="Calibri"/>
              </w:rPr>
            </w:pPr>
          </w:p>
        </w:tc>
        <w:tc>
          <w:tcPr>
            <w:tcW w:w="3326" w:type="dxa"/>
            <w:vAlign w:val="center"/>
          </w:tcPr>
          <w:p w14:paraId="1A7C46D9" w14:textId="77777777" w:rsidR="00ED5414" w:rsidRPr="00C51366" w:rsidRDefault="00ED5414">
            <w:pPr>
              <w:rPr>
                <w:rFonts w:ascii="Calibri" w:hAnsi="Calibri" w:cs="Calibri"/>
              </w:rPr>
            </w:pPr>
            <w:r w:rsidRPr="00C51366">
              <w:rPr>
                <w:rFonts w:ascii="Calibri" w:eastAsia="calibr" w:hAnsi="Calibri" w:cs="Calibri"/>
              </w:rPr>
              <w:t>Diabetic Drugs And Supplies</w:t>
            </w:r>
          </w:p>
        </w:tc>
        <w:tc>
          <w:tcPr>
            <w:tcW w:w="3874" w:type="dxa"/>
            <w:vAlign w:val="center"/>
          </w:tcPr>
          <w:p w14:paraId="2CB6C27B" w14:textId="77777777" w:rsidR="00ED5414" w:rsidRPr="00C51366" w:rsidRDefault="00ED5414">
            <w:pPr>
              <w:rPr>
                <w:rFonts w:ascii="Calibri" w:hAnsi="Calibri" w:cs="Calibri"/>
              </w:rPr>
            </w:pPr>
            <w:r w:rsidRPr="00C51366">
              <w:rPr>
                <w:rFonts w:ascii="Calibri" w:eastAsia="calibr" w:hAnsi="Calibri" w:cs="Calibri"/>
              </w:rPr>
              <w:t>A9279</w:t>
            </w:r>
          </w:p>
        </w:tc>
      </w:tr>
      <w:tr w:rsidR="001E69D3" w:rsidRPr="00C51366" w14:paraId="159B003E" w14:textId="77777777">
        <w:tc>
          <w:tcPr>
            <w:tcW w:w="2160" w:type="dxa"/>
            <w:vMerge/>
          </w:tcPr>
          <w:p w14:paraId="6161FACA" w14:textId="77777777" w:rsidR="00ED5414" w:rsidRPr="00C51366" w:rsidRDefault="00ED5414">
            <w:pPr>
              <w:rPr>
                <w:rFonts w:ascii="Calibri" w:hAnsi="Calibri" w:cs="Calibri"/>
              </w:rPr>
            </w:pPr>
          </w:p>
        </w:tc>
        <w:tc>
          <w:tcPr>
            <w:tcW w:w="2160" w:type="dxa"/>
            <w:vMerge/>
          </w:tcPr>
          <w:p w14:paraId="06DEFF76" w14:textId="77777777" w:rsidR="00ED5414" w:rsidRPr="00C51366" w:rsidRDefault="00ED5414">
            <w:pPr>
              <w:rPr>
                <w:rFonts w:ascii="Calibri" w:hAnsi="Calibri" w:cs="Calibri"/>
              </w:rPr>
            </w:pPr>
          </w:p>
        </w:tc>
        <w:tc>
          <w:tcPr>
            <w:tcW w:w="3326" w:type="dxa"/>
            <w:vAlign w:val="center"/>
          </w:tcPr>
          <w:p w14:paraId="33FB10CF" w14:textId="77777777" w:rsidR="00ED5414" w:rsidRPr="00C51366" w:rsidRDefault="00ED5414">
            <w:pPr>
              <w:rPr>
                <w:rFonts w:ascii="Calibri" w:hAnsi="Calibri" w:cs="Calibri"/>
              </w:rPr>
            </w:pPr>
            <w:r w:rsidRPr="00C51366">
              <w:rPr>
                <w:rFonts w:ascii="Calibri" w:eastAsia="calibr" w:hAnsi="Calibri" w:cs="Calibri"/>
              </w:rPr>
              <w:t>Wheelchairs</w:t>
            </w:r>
          </w:p>
        </w:tc>
        <w:tc>
          <w:tcPr>
            <w:tcW w:w="3874" w:type="dxa"/>
            <w:vAlign w:val="center"/>
          </w:tcPr>
          <w:p w14:paraId="41C09EDB" w14:textId="77777777" w:rsidR="00ED5414" w:rsidRPr="00C51366" w:rsidRDefault="00ED5414">
            <w:pPr>
              <w:rPr>
                <w:rFonts w:ascii="Calibri" w:hAnsi="Calibri" w:cs="Calibri"/>
              </w:rPr>
            </w:pPr>
            <w:r w:rsidRPr="00C51366">
              <w:rPr>
                <w:rFonts w:ascii="Calibri" w:eastAsia="calibr" w:hAnsi="Calibri" w:cs="Calibri"/>
              </w:rPr>
              <w:t>K0004</w:t>
            </w:r>
          </w:p>
        </w:tc>
      </w:tr>
      <w:tr w:rsidR="001E69D3" w:rsidRPr="00C51366" w14:paraId="348C1EDC" w14:textId="77777777">
        <w:tc>
          <w:tcPr>
            <w:tcW w:w="2160" w:type="dxa"/>
            <w:vAlign w:val="center"/>
          </w:tcPr>
          <w:p w14:paraId="76650557" w14:textId="77777777" w:rsidR="00ED5414" w:rsidRPr="00C51366" w:rsidRDefault="00ED5414">
            <w:pPr>
              <w:rPr>
                <w:rFonts w:ascii="Calibri" w:hAnsi="Calibri" w:cs="Calibri"/>
              </w:rPr>
            </w:pPr>
            <w:r w:rsidRPr="00C51366">
              <w:rPr>
                <w:rFonts w:ascii="Calibri" w:eastAsia="calibr" w:hAnsi="Calibri" w:cs="Calibri"/>
              </w:rPr>
              <w:t>Genetic Analysis</w:t>
            </w:r>
          </w:p>
        </w:tc>
        <w:tc>
          <w:tcPr>
            <w:tcW w:w="1714" w:type="dxa"/>
            <w:vAlign w:val="center"/>
          </w:tcPr>
          <w:p w14:paraId="1C8ACB00" w14:textId="77777777" w:rsidR="00ED5414" w:rsidRPr="00C51366" w:rsidRDefault="00ED5414">
            <w:pPr>
              <w:rPr>
                <w:rFonts w:ascii="Calibri" w:hAnsi="Calibri" w:cs="Calibri"/>
              </w:rPr>
            </w:pPr>
            <w:r w:rsidRPr="00C51366">
              <w:rPr>
                <w:rFonts w:ascii="Calibri" w:eastAsia="calibr" w:hAnsi="Calibri" w:cs="Calibri"/>
              </w:rPr>
              <w:t>No PA Required for PAR providers</w:t>
            </w:r>
          </w:p>
        </w:tc>
        <w:tc>
          <w:tcPr>
            <w:tcW w:w="3326" w:type="dxa"/>
            <w:vAlign w:val="center"/>
          </w:tcPr>
          <w:p w14:paraId="139A8429" w14:textId="77777777" w:rsidR="00ED5414" w:rsidRPr="00C51366" w:rsidRDefault="00ED5414">
            <w:pPr>
              <w:rPr>
                <w:rFonts w:ascii="Calibri" w:hAnsi="Calibri" w:cs="Calibri"/>
              </w:rPr>
            </w:pPr>
            <w:r w:rsidRPr="00C51366">
              <w:rPr>
                <w:rFonts w:ascii="Calibri" w:eastAsia="calibr" w:hAnsi="Calibri" w:cs="Calibri"/>
              </w:rPr>
              <w:t>Genetic Testing</w:t>
            </w:r>
          </w:p>
        </w:tc>
        <w:tc>
          <w:tcPr>
            <w:tcW w:w="3874" w:type="dxa"/>
            <w:vAlign w:val="center"/>
          </w:tcPr>
          <w:p w14:paraId="29CCE579" w14:textId="77777777" w:rsidR="00ED5414" w:rsidRPr="00C51366" w:rsidRDefault="00ED5414">
            <w:pPr>
              <w:rPr>
                <w:rFonts w:ascii="Calibri" w:hAnsi="Calibri" w:cs="Calibri"/>
              </w:rPr>
            </w:pPr>
            <w:r w:rsidRPr="00C51366">
              <w:rPr>
                <w:rFonts w:ascii="Calibri" w:eastAsia="calibr" w:hAnsi="Calibri" w:cs="Calibri"/>
              </w:rPr>
              <w:t>81252</w:t>
            </w:r>
          </w:p>
        </w:tc>
      </w:tr>
      <w:tr w:rsidR="001E69D3" w:rsidRPr="00C51366" w14:paraId="06A90B29" w14:textId="77777777">
        <w:tc>
          <w:tcPr>
            <w:tcW w:w="2160" w:type="dxa"/>
            <w:vAlign w:val="center"/>
          </w:tcPr>
          <w:p w14:paraId="7E88B7D5" w14:textId="77777777" w:rsidR="00ED5414" w:rsidRPr="00C51366" w:rsidRDefault="00ED5414">
            <w:pPr>
              <w:rPr>
                <w:rFonts w:ascii="Calibri" w:hAnsi="Calibri" w:cs="Calibri"/>
              </w:rPr>
            </w:pPr>
            <w:r w:rsidRPr="00C51366">
              <w:rPr>
                <w:rFonts w:ascii="Calibri" w:eastAsia="calibr" w:hAnsi="Calibri" w:cs="Calibri"/>
              </w:rPr>
              <w:t>Physical Medicine</w:t>
            </w:r>
          </w:p>
        </w:tc>
        <w:tc>
          <w:tcPr>
            <w:tcW w:w="1714" w:type="dxa"/>
            <w:vAlign w:val="center"/>
          </w:tcPr>
          <w:p w14:paraId="5E016561" w14:textId="77777777" w:rsidR="00ED5414" w:rsidRPr="00C51366" w:rsidRDefault="00ED5414">
            <w:pPr>
              <w:rPr>
                <w:rFonts w:ascii="Calibri" w:hAnsi="Calibri" w:cs="Calibri"/>
              </w:rPr>
            </w:pPr>
            <w:r w:rsidRPr="00C51366">
              <w:rPr>
                <w:rFonts w:ascii="Calibri" w:eastAsia="calibr" w:hAnsi="Calibri" w:cs="Calibri"/>
              </w:rPr>
              <w:t>No PA Required for PAR providers</w:t>
            </w:r>
          </w:p>
        </w:tc>
        <w:tc>
          <w:tcPr>
            <w:tcW w:w="3326" w:type="dxa"/>
            <w:vAlign w:val="center"/>
          </w:tcPr>
          <w:p w14:paraId="769B35F1" w14:textId="77777777" w:rsidR="00ED5414" w:rsidRPr="00C51366" w:rsidRDefault="00ED5414">
            <w:pPr>
              <w:rPr>
                <w:rFonts w:ascii="Calibri" w:hAnsi="Calibri" w:cs="Calibri"/>
              </w:rPr>
            </w:pPr>
            <w:r w:rsidRPr="00C51366">
              <w:rPr>
                <w:rFonts w:ascii="Calibri" w:eastAsia="calibr" w:hAnsi="Calibri" w:cs="Calibri"/>
              </w:rPr>
              <w:t xml:space="preserve">Orthotic &amp; Prosthetic                              </w:t>
            </w:r>
          </w:p>
        </w:tc>
        <w:tc>
          <w:tcPr>
            <w:tcW w:w="3874" w:type="dxa"/>
            <w:vAlign w:val="center"/>
          </w:tcPr>
          <w:p w14:paraId="3B715A7C" w14:textId="77777777" w:rsidR="00ED5414" w:rsidRPr="00C51366" w:rsidRDefault="00ED5414">
            <w:pPr>
              <w:rPr>
                <w:rFonts w:ascii="Calibri" w:hAnsi="Calibri" w:cs="Calibri"/>
              </w:rPr>
            </w:pPr>
            <w:r w:rsidRPr="00C51366">
              <w:rPr>
                <w:rFonts w:ascii="Calibri" w:eastAsia="calibr" w:hAnsi="Calibri" w:cs="Calibri"/>
              </w:rPr>
              <w:t>L5652</w:t>
            </w:r>
          </w:p>
        </w:tc>
      </w:tr>
    </w:tbl>
    <w:p w14:paraId="1F0193E5" w14:textId="1A936C7E" w:rsidR="00F83D18" w:rsidRPr="00F83D18" w:rsidRDefault="00F83D18" w:rsidP="00F83D18">
      <w:pPr>
        <w:tabs>
          <w:tab w:val="left" w:pos="2850"/>
        </w:tabs>
      </w:pPr>
      <w:r>
        <w:tab/>
      </w:r>
    </w:p>
    <w:sectPr w:rsidR="00F83D18" w:rsidRPr="00F83D18" w:rsidSect="00702C48">
      <w:headerReference w:type="default" r:id="rId11"/>
      <w:footerReference w:type="default" r:id="rId12"/>
      <w:headerReference w:type="first" r:id="rId13"/>
      <w:footerReference w:type="first" r:id="rId14"/>
      <w:pgSz w:w="12240" w:h="15840"/>
      <w:pgMar w:top="720" w:right="540" w:bottom="720" w:left="5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6441" w14:textId="77777777" w:rsidR="00814B60" w:rsidRDefault="00814B60" w:rsidP="00FD0474">
      <w:pPr>
        <w:spacing w:after="0" w:line="240" w:lineRule="auto"/>
      </w:pPr>
      <w:r>
        <w:separator/>
      </w:r>
    </w:p>
  </w:endnote>
  <w:endnote w:type="continuationSeparator" w:id="0">
    <w:p w14:paraId="7B33854E" w14:textId="77777777" w:rsidR="00814B60" w:rsidRDefault="00814B60" w:rsidP="00FD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eneSans-Light">
    <w:altName w:val="Calibri"/>
    <w:panose1 w:val="00000000000000000000"/>
    <w:charset w:val="00"/>
    <w:family w:val="auto"/>
    <w:notTrueType/>
    <w:pitch w:val="default"/>
    <w:sig w:usb0="00000003" w:usb1="00000000" w:usb2="00000000" w:usb3="00000000" w:csb0="00000001" w:csb1="00000000"/>
  </w:font>
  <w:font w:name="CenteneSans-Bold">
    <w:altName w:val="Calibri"/>
    <w:panose1 w:val="02000503000000020004"/>
    <w:charset w:val="00"/>
    <w:family w:val="auto"/>
    <w:notTrueType/>
    <w:pitch w:val="default"/>
    <w:sig w:usb0="00000003" w:usb1="00000000" w:usb2="00000000" w:usb3="00000000" w:csb0="00000001" w:csb1="00000000"/>
  </w:font>
  <w:font w:name="calibr">
    <w:altName w:val="Cambria"/>
    <w:charset w:val="00"/>
    <w:family w:val="roman"/>
    <w:pitch w:val="default"/>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725809"/>
      <w:docPartObj>
        <w:docPartGallery w:val="Page Numbers (Bottom of Page)"/>
        <w:docPartUnique/>
      </w:docPartObj>
    </w:sdtPr>
    <w:sdtContent>
      <w:sdt>
        <w:sdtPr>
          <w:id w:val="1728636285"/>
          <w:docPartObj>
            <w:docPartGallery w:val="Page Numbers (Top of Page)"/>
            <w:docPartUnique/>
          </w:docPartObj>
        </w:sdtPr>
        <w:sdtContent>
          <w:p w14:paraId="73A57FAB" w14:textId="6D1FC0BB" w:rsidR="009F287A" w:rsidRDefault="009F287A">
            <w:pPr>
              <w:pStyle w:val="Footer"/>
              <w:jc w:val="center"/>
            </w:pPr>
            <w:r>
              <w:t xml:space="preserve">Page </w:t>
            </w:r>
            <w:r w:rsidRPr="009F287A">
              <w:rPr>
                <w:sz w:val="24"/>
                <w:szCs w:val="24"/>
              </w:rPr>
              <w:fldChar w:fldCharType="begin"/>
            </w:r>
            <w:r w:rsidRPr="009F287A">
              <w:instrText xml:space="preserve"> PAGE </w:instrText>
            </w:r>
            <w:r w:rsidRPr="009F287A">
              <w:rPr>
                <w:sz w:val="24"/>
                <w:szCs w:val="24"/>
              </w:rPr>
              <w:fldChar w:fldCharType="separate"/>
            </w:r>
            <w:r w:rsidRPr="009F287A">
              <w:rPr>
                <w:noProof/>
              </w:rPr>
              <w:t>2</w:t>
            </w:r>
            <w:r w:rsidRPr="009F287A">
              <w:rPr>
                <w:sz w:val="24"/>
                <w:szCs w:val="24"/>
              </w:rPr>
              <w:fldChar w:fldCharType="end"/>
            </w:r>
            <w:r w:rsidRPr="009F287A">
              <w:t xml:space="preserve"> of </w:t>
            </w:r>
            <w:fldSimple w:instr=" NUMPAGES  ">
              <w:r w:rsidRPr="009F287A">
                <w:rPr>
                  <w:noProof/>
                </w:rPr>
                <w:t>2</w:t>
              </w:r>
            </w:fldSimple>
          </w:p>
        </w:sdtContent>
      </w:sdt>
    </w:sdtContent>
  </w:sdt>
  <w:p w14:paraId="774A0E39" w14:textId="77777777" w:rsidR="00260FFB" w:rsidRDefault="00260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E082" w14:textId="66610411" w:rsidR="004E0D86" w:rsidRPr="004E0D86" w:rsidRDefault="004E0D86" w:rsidP="004E0D86">
    <w:pPr>
      <w:jc w:val="right"/>
      <w:rPr>
        <w:rFonts w:ascii="Source Sans Pro" w:eastAsia="Times New Roman" w:hAnsi="Source Sans Pro" w:cs="Times New Roman"/>
        <w:color w:val="2C2C2C"/>
      </w:rPr>
    </w:pPr>
    <w:r w:rsidRPr="004E0D86">
      <w:rPr>
        <w:rFonts w:ascii="Source Sans Pro" w:eastAsia="Times New Roman" w:hAnsi="Source Sans Pro" w:cs="Times New Roman"/>
        <w:color w:val="2C2C2C"/>
      </w:rPr>
      <w:t>5783314_NV6PMKTLTRE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53D6" w14:textId="77777777" w:rsidR="00814B60" w:rsidRDefault="00814B60" w:rsidP="00FD0474">
      <w:pPr>
        <w:spacing w:after="0" w:line="240" w:lineRule="auto"/>
      </w:pPr>
      <w:r>
        <w:separator/>
      </w:r>
    </w:p>
  </w:footnote>
  <w:footnote w:type="continuationSeparator" w:id="0">
    <w:p w14:paraId="0A89DA65" w14:textId="77777777" w:rsidR="00814B60" w:rsidRDefault="00814B60" w:rsidP="00FD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919" w14:textId="7330740B" w:rsidR="00FD0892" w:rsidRDefault="00FD0892">
    <w:pPr>
      <w:pStyle w:val="Header"/>
    </w:pPr>
  </w:p>
  <w:p w14:paraId="60454ABA" w14:textId="24CD3084" w:rsidR="00E4034D" w:rsidRDefault="00E40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BDFD" w14:textId="34481D7C" w:rsidR="00FD0892" w:rsidRDefault="00FD0892">
    <w:pPr>
      <w:pStyle w:val="Header"/>
    </w:pPr>
    <w:r>
      <w:rPr>
        <w:noProof/>
      </w:rPr>
      <w:drawing>
        <wp:inline distT="0" distB="0" distL="0" distR="0" wp14:anchorId="78AC530E" wp14:editId="3BF4BC87">
          <wp:extent cx="1466850" cy="490654"/>
          <wp:effectExtent l="0" t="0" r="0" b="5080"/>
          <wp:docPr id="45688887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88870"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443" cy="493863"/>
                  </a:xfrm>
                  <a:prstGeom prst="rect">
                    <a:avLst/>
                  </a:prstGeom>
                  <a:noFill/>
                  <a:ln>
                    <a:noFill/>
                  </a:ln>
                </pic:spPr>
              </pic:pic>
            </a:graphicData>
          </a:graphic>
        </wp:inline>
      </w:drawing>
    </w:r>
  </w:p>
  <w:p w14:paraId="12F3B253" w14:textId="77777777" w:rsidR="00FD0892" w:rsidRDefault="00FD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302"/>
    <w:multiLevelType w:val="hybridMultilevel"/>
    <w:tmpl w:val="3ACA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B5D73"/>
    <w:multiLevelType w:val="hybridMultilevel"/>
    <w:tmpl w:val="2CB2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B3FFB"/>
    <w:multiLevelType w:val="hybridMultilevel"/>
    <w:tmpl w:val="A326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30A96"/>
    <w:multiLevelType w:val="hybridMultilevel"/>
    <w:tmpl w:val="98849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4F65C4"/>
    <w:multiLevelType w:val="hybridMultilevel"/>
    <w:tmpl w:val="D5443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F8110B"/>
    <w:multiLevelType w:val="hybridMultilevel"/>
    <w:tmpl w:val="18E8E9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7C95292E"/>
    <w:multiLevelType w:val="hybridMultilevel"/>
    <w:tmpl w:val="55CAA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905111">
    <w:abstractNumId w:val="2"/>
  </w:num>
  <w:num w:numId="2" w16cid:durableId="1004622964">
    <w:abstractNumId w:val="3"/>
  </w:num>
  <w:num w:numId="3" w16cid:durableId="405037046">
    <w:abstractNumId w:val="5"/>
  </w:num>
  <w:num w:numId="4" w16cid:durableId="870144951">
    <w:abstractNumId w:val="0"/>
  </w:num>
  <w:num w:numId="5" w16cid:durableId="477383255">
    <w:abstractNumId w:val="1"/>
  </w:num>
  <w:num w:numId="6" w16cid:durableId="257755367">
    <w:abstractNumId w:val="6"/>
  </w:num>
  <w:num w:numId="7" w16cid:durableId="2034987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8"/>
    <w:rsid w:val="000062B5"/>
    <w:rsid w:val="0000685D"/>
    <w:rsid w:val="00006E3E"/>
    <w:rsid w:val="00006FE9"/>
    <w:rsid w:val="00007251"/>
    <w:rsid w:val="00007A68"/>
    <w:rsid w:val="000129DD"/>
    <w:rsid w:val="00012E87"/>
    <w:rsid w:val="000132A0"/>
    <w:rsid w:val="0001491B"/>
    <w:rsid w:val="00015817"/>
    <w:rsid w:val="00016C9E"/>
    <w:rsid w:val="00016E18"/>
    <w:rsid w:val="0002085F"/>
    <w:rsid w:val="00022111"/>
    <w:rsid w:val="000223AA"/>
    <w:rsid w:val="000224FA"/>
    <w:rsid w:val="00023363"/>
    <w:rsid w:val="0002434F"/>
    <w:rsid w:val="00024D2F"/>
    <w:rsid w:val="0002684E"/>
    <w:rsid w:val="00031ECF"/>
    <w:rsid w:val="0003278C"/>
    <w:rsid w:val="00033F54"/>
    <w:rsid w:val="0003503D"/>
    <w:rsid w:val="00036BAD"/>
    <w:rsid w:val="000409C5"/>
    <w:rsid w:val="000412B4"/>
    <w:rsid w:val="00041BE2"/>
    <w:rsid w:val="00042420"/>
    <w:rsid w:val="00045614"/>
    <w:rsid w:val="0004585B"/>
    <w:rsid w:val="00047AC5"/>
    <w:rsid w:val="00047B1E"/>
    <w:rsid w:val="0005067D"/>
    <w:rsid w:val="000508C9"/>
    <w:rsid w:val="00053C35"/>
    <w:rsid w:val="00054776"/>
    <w:rsid w:val="000549D9"/>
    <w:rsid w:val="00054A35"/>
    <w:rsid w:val="00054A8C"/>
    <w:rsid w:val="000553AE"/>
    <w:rsid w:val="00055444"/>
    <w:rsid w:val="00056260"/>
    <w:rsid w:val="00056C37"/>
    <w:rsid w:val="00056FC3"/>
    <w:rsid w:val="00060485"/>
    <w:rsid w:val="00061DE4"/>
    <w:rsid w:val="0006228B"/>
    <w:rsid w:val="00062576"/>
    <w:rsid w:val="0006261A"/>
    <w:rsid w:val="00063A5A"/>
    <w:rsid w:val="0006591A"/>
    <w:rsid w:val="00065958"/>
    <w:rsid w:val="00066B52"/>
    <w:rsid w:val="00070741"/>
    <w:rsid w:val="0007088F"/>
    <w:rsid w:val="00071217"/>
    <w:rsid w:val="00071902"/>
    <w:rsid w:val="00072B7E"/>
    <w:rsid w:val="00076752"/>
    <w:rsid w:val="00076950"/>
    <w:rsid w:val="00076CF1"/>
    <w:rsid w:val="00077114"/>
    <w:rsid w:val="00084360"/>
    <w:rsid w:val="00084A37"/>
    <w:rsid w:val="0008582C"/>
    <w:rsid w:val="0008734D"/>
    <w:rsid w:val="00087E6C"/>
    <w:rsid w:val="000928AA"/>
    <w:rsid w:val="000940B0"/>
    <w:rsid w:val="000941C3"/>
    <w:rsid w:val="00094CCD"/>
    <w:rsid w:val="00094DA4"/>
    <w:rsid w:val="000954C7"/>
    <w:rsid w:val="00097A17"/>
    <w:rsid w:val="000A1024"/>
    <w:rsid w:val="000A12BF"/>
    <w:rsid w:val="000A17EE"/>
    <w:rsid w:val="000A1C8F"/>
    <w:rsid w:val="000A1FCA"/>
    <w:rsid w:val="000A3A13"/>
    <w:rsid w:val="000A4A2D"/>
    <w:rsid w:val="000A6739"/>
    <w:rsid w:val="000B0CCC"/>
    <w:rsid w:val="000B2EFE"/>
    <w:rsid w:val="000B4E8E"/>
    <w:rsid w:val="000B628C"/>
    <w:rsid w:val="000B7573"/>
    <w:rsid w:val="000C0097"/>
    <w:rsid w:val="000C15BA"/>
    <w:rsid w:val="000C42D6"/>
    <w:rsid w:val="000C44AB"/>
    <w:rsid w:val="000C5739"/>
    <w:rsid w:val="000C6EBA"/>
    <w:rsid w:val="000C7DA6"/>
    <w:rsid w:val="000D00A2"/>
    <w:rsid w:val="000D0527"/>
    <w:rsid w:val="000D1050"/>
    <w:rsid w:val="000D244D"/>
    <w:rsid w:val="000D248F"/>
    <w:rsid w:val="000D37DF"/>
    <w:rsid w:val="000D3CC4"/>
    <w:rsid w:val="000D4807"/>
    <w:rsid w:val="000D5324"/>
    <w:rsid w:val="000D56E8"/>
    <w:rsid w:val="000D7095"/>
    <w:rsid w:val="000E0BB9"/>
    <w:rsid w:val="000E14FF"/>
    <w:rsid w:val="000E1826"/>
    <w:rsid w:val="000E1D7D"/>
    <w:rsid w:val="000E526D"/>
    <w:rsid w:val="000E6914"/>
    <w:rsid w:val="000E6B32"/>
    <w:rsid w:val="000F073F"/>
    <w:rsid w:val="000F1E38"/>
    <w:rsid w:val="000F4A62"/>
    <w:rsid w:val="000F521E"/>
    <w:rsid w:val="000F545B"/>
    <w:rsid w:val="000F6FB6"/>
    <w:rsid w:val="000F7825"/>
    <w:rsid w:val="001008D9"/>
    <w:rsid w:val="00100AE8"/>
    <w:rsid w:val="00101F21"/>
    <w:rsid w:val="00102BD3"/>
    <w:rsid w:val="0010475C"/>
    <w:rsid w:val="00107504"/>
    <w:rsid w:val="00110B7F"/>
    <w:rsid w:val="00112B46"/>
    <w:rsid w:val="001173C2"/>
    <w:rsid w:val="00117719"/>
    <w:rsid w:val="00120B80"/>
    <w:rsid w:val="00120E1F"/>
    <w:rsid w:val="001210CE"/>
    <w:rsid w:val="00122107"/>
    <w:rsid w:val="001224C7"/>
    <w:rsid w:val="00122FD2"/>
    <w:rsid w:val="0012390D"/>
    <w:rsid w:val="00123995"/>
    <w:rsid w:val="00124369"/>
    <w:rsid w:val="00131FE7"/>
    <w:rsid w:val="001360C2"/>
    <w:rsid w:val="0014023F"/>
    <w:rsid w:val="00141C79"/>
    <w:rsid w:val="00141F6C"/>
    <w:rsid w:val="00144DB8"/>
    <w:rsid w:val="0014514E"/>
    <w:rsid w:val="00147BBD"/>
    <w:rsid w:val="001532AF"/>
    <w:rsid w:val="00153BB5"/>
    <w:rsid w:val="00154D39"/>
    <w:rsid w:val="001551F3"/>
    <w:rsid w:val="001602F1"/>
    <w:rsid w:val="00160ED6"/>
    <w:rsid w:val="001624FB"/>
    <w:rsid w:val="00163F3F"/>
    <w:rsid w:val="00164607"/>
    <w:rsid w:val="0016722A"/>
    <w:rsid w:val="00167FC9"/>
    <w:rsid w:val="00170992"/>
    <w:rsid w:val="00171B2A"/>
    <w:rsid w:val="00171C6A"/>
    <w:rsid w:val="0017242E"/>
    <w:rsid w:val="00174E5E"/>
    <w:rsid w:val="001755AB"/>
    <w:rsid w:val="00175C4C"/>
    <w:rsid w:val="00175F69"/>
    <w:rsid w:val="00180E6E"/>
    <w:rsid w:val="001834DD"/>
    <w:rsid w:val="001853BB"/>
    <w:rsid w:val="00187B68"/>
    <w:rsid w:val="001903D8"/>
    <w:rsid w:val="001911AD"/>
    <w:rsid w:val="00191CC3"/>
    <w:rsid w:val="00192E55"/>
    <w:rsid w:val="00195143"/>
    <w:rsid w:val="00196AF9"/>
    <w:rsid w:val="001A0E0C"/>
    <w:rsid w:val="001A3D96"/>
    <w:rsid w:val="001A4DA2"/>
    <w:rsid w:val="001A6B35"/>
    <w:rsid w:val="001B1AF6"/>
    <w:rsid w:val="001B1B50"/>
    <w:rsid w:val="001B256A"/>
    <w:rsid w:val="001B32FD"/>
    <w:rsid w:val="001B4720"/>
    <w:rsid w:val="001B47AB"/>
    <w:rsid w:val="001B5BFF"/>
    <w:rsid w:val="001C1DA0"/>
    <w:rsid w:val="001C29ED"/>
    <w:rsid w:val="001C4605"/>
    <w:rsid w:val="001C4EDD"/>
    <w:rsid w:val="001C687B"/>
    <w:rsid w:val="001C7029"/>
    <w:rsid w:val="001C75FB"/>
    <w:rsid w:val="001C7FBD"/>
    <w:rsid w:val="001D07CD"/>
    <w:rsid w:val="001D1360"/>
    <w:rsid w:val="001D349A"/>
    <w:rsid w:val="001D3F98"/>
    <w:rsid w:val="001D47A4"/>
    <w:rsid w:val="001D5740"/>
    <w:rsid w:val="001D6F06"/>
    <w:rsid w:val="001D7927"/>
    <w:rsid w:val="001E0888"/>
    <w:rsid w:val="001E20AA"/>
    <w:rsid w:val="001E2737"/>
    <w:rsid w:val="001E4249"/>
    <w:rsid w:val="001E46EB"/>
    <w:rsid w:val="001F12C8"/>
    <w:rsid w:val="001F1431"/>
    <w:rsid w:val="001F19BF"/>
    <w:rsid w:val="001F3D46"/>
    <w:rsid w:val="001F4C00"/>
    <w:rsid w:val="001F514F"/>
    <w:rsid w:val="001F5560"/>
    <w:rsid w:val="001F56AB"/>
    <w:rsid w:val="002029EA"/>
    <w:rsid w:val="00202AC3"/>
    <w:rsid w:val="00202EC6"/>
    <w:rsid w:val="002034DD"/>
    <w:rsid w:val="00203720"/>
    <w:rsid w:val="00206148"/>
    <w:rsid w:val="00207E89"/>
    <w:rsid w:val="0021026D"/>
    <w:rsid w:val="002129A4"/>
    <w:rsid w:val="0021451E"/>
    <w:rsid w:val="00214AD3"/>
    <w:rsid w:val="00216D05"/>
    <w:rsid w:val="0021722D"/>
    <w:rsid w:val="00220301"/>
    <w:rsid w:val="0022036C"/>
    <w:rsid w:val="002204E7"/>
    <w:rsid w:val="002209A4"/>
    <w:rsid w:val="00221446"/>
    <w:rsid w:val="0022249A"/>
    <w:rsid w:val="0022274A"/>
    <w:rsid w:val="00223D1B"/>
    <w:rsid w:val="00224893"/>
    <w:rsid w:val="002254FC"/>
    <w:rsid w:val="002268E5"/>
    <w:rsid w:val="0022740B"/>
    <w:rsid w:val="00231D31"/>
    <w:rsid w:val="00233385"/>
    <w:rsid w:val="00233BE5"/>
    <w:rsid w:val="00233E25"/>
    <w:rsid w:val="00233EC0"/>
    <w:rsid w:val="00234F4E"/>
    <w:rsid w:val="00235905"/>
    <w:rsid w:val="002362DD"/>
    <w:rsid w:val="00236344"/>
    <w:rsid w:val="0023639D"/>
    <w:rsid w:val="00236FD6"/>
    <w:rsid w:val="00237AC3"/>
    <w:rsid w:val="002408F7"/>
    <w:rsid w:val="00242A69"/>
    <w:rsid w:val="00243CC0"/>
    <w:rsid w:val="002442D1"/>
    <w:rsid w:val="002474F9"/>
    <w:rsid w:val="002516E1"/>
    <w:rsid w:val="00251771"/>
    <w:rsid w:val="00251CB2"/>
    <w:rsid w:val="00251E8E"/>
    <w:rsid w:val="00251EB0"/>
    <w:rsid w:val="0025305F"/>
    <w:rsid w:val="00253A0C"/>
    <w:rsid w:val="00253C5C"/>
    <w:rsid w:val="0025489B"/>
    <w:rsid w:val="00254CA1"/>
    <w:rsid w:val="002553E4"/>
    <w:rsid w:val="00255436"/>
    <w:rsid w:val="00257084"/>
    <w:rsid w:val="00257B39"/>
    <w:rsid w:val="00260EE4"/>
    <w:rsid w:val="00260FFB"/>
    <w:rsid w:val="00261F96"/>
    <w:rsid w:val="0026294A"/>
    <w:rsid w:val="002632B0"/>
    <w:rsid w:val="00263BEC"/>
    <w:rsid w:val="00263D06"/>
    <w:rsid w:val="00264231"/>
    <w:rsid w:val="002642E6"/>
    <w:rsid w:val="00264731"/>
    <w:rsid w:val="002650D5"/>
    <w:rsid w:val="002708BB"/>
    <w:rsid w:val="00271062"/>
    <w:rsid w:val="00272A09"/>
    <w:rsid w:val="002740E8"/>
    <w:rsid w:val="002747D0"/>
    <w:rsid w:val="002758B1"/>
    <w:rsid w:val="0027723A"/>
    <w:rsid w:val="00280B1B"/>
    <w:rsid w:val="00281A6D"/>
    <w:rsid w:val="00281B48"/>
    <w:rsid w:val="0028210A"/>
    <w:rsid w:val="00282245"/>
    <w:rsid w:val="00285998"/>
    <w:rsid w:val="00285B4B"/>
    <w:rsid w:val="00285C16"/>
    <w:rsid w:val="002871A4"/>
    <w:rsid w:val="0028728F"/>
    <w:rsid w:val="002878D7"/>
    <w:rsid w:val="00291902"/>
    <w:rsid w:val="00293C7D"/>
    <w:rsid w:val="0029520C"/>
    <w:rsid w:val="00296F83"/>
    <w:rsid w:val="002974AF"/>
    <w:rsid w:val="002A0852"/>
    <w:rsid w:val="002A1071"/>
    <w:rsid w:val="002A2BA8"/>
    <w:rsid w:val="002A43CD"/>
    <w:rsid w:val="002A4429"/>
    <w:rsid w:val="002A4568"/>
    <w:rsid w:val="002A5064"/>
    <w:rsid w:val="002A5965"/>
    <w:rsid w:val="002A5CB7"/>
    <w:rsid w:val="002A5CD5"/>
    <w:rsid w:val="002A62DF"/>
    <w:rsid w:val="002A67B5"/>
    <w:rsid w:val="002A6813"/>
    <w:rsid w:val="002A723E"/>
    <w:rsid w:val="002A744E"/>
    <w:rsid w:val="002A7E98"/>
    <w:rsid w:val="002B03E1"/>
    <w:rsid w:val="002B03E2"/>
    <w:rsid w:val="002B1155"/>
    <w:rsid w:val="002B1875"/>
    <w:rsid w:val="002B3D6C"/>
    <w:rsid w:val="002B45DF"/>
    <w:rsid w:val="002B6F2F"/>
    <w:rsid w:val="002B7A1B"/>
    <w:rsid w:val="002C0C2D"/>
    <w:rsid w:val="002C2239"/>
    <w:rsid w:val="002C357F"/>
    <w:rsid w:val="002C35EE"/>
    <w:rsid w:val="002C3A36"/>
    <w:rsid w:val="002C73D1"/>
    <w:rsid w:val="002C74D0"/>
    <w:rsid w:val="002C7897"/>
    <w:rsid w:val="002C78CF"/>
    <w:rsid w:val="002D0523"/>
    <w:rsid w:val="002D433D"/>
    <w:rsid w:val="002D52B0"/>
    <w:rsid w:val="002D5775"/>
    <w:rsid w:val="002E30BB"/>
    <w:rsid w:val="002E4595"/>
    <w:rsid w:val="002E62A7"/>
    <w:rsid w:val="002E6650"/>
    <w:rsid w:val="002F0C67"/>
    <w:rsid w:val="002F0E57"/>
    <w:rsid w:val="002F3C8D"/>
    <w:rsid w:val="002F4EF7"/>
    <w:rsid w:val="002F74CC"/>
    <w:rsid w:val="002F75E7"/>
    <w:rsid w:val="002F7794"/>
    <w:rsid w:val="00301707"/>
    <w:rsid w:val="0030367D"/>
    <w:rsid w:val="0030432A"/>
    <w:rsid w:val="003063F3"/>
    <w:rsid w:val="00306421"/>
    <w:rsid w:val="003072E9"/>
    <w:rsid w:val="00307940"/>
    <w:rsid w:val="00307AB4"/>
    <w:rsid w:val="00311883"/>
    <w:rsid w:val="0031198A"/>
    <w:rsid w:val="00311F43"/>
    <w:rsid w:val="00312731"/>
    <w:rsid w:val="00312D65"/>
    <w:rsid w:val="00313346"/>
    <w:rsid w:val="003140A4"/>
    <w:rsid w:val="003146A9"/>
    <w:rsid w:val="003147D8"/>
    <w:rsid w:val="00320009"/>
    <w:rsid w:val="00320751"/>
    <w:rsid w:val="0032418B"/>
    <w:rsid w:val="00325791"/>
    <w:rsid w:val="003266DC"/>
    <w:rsid w:val="003279FD"/>
    <w:rsid w:val="00330E21"/>
    <w:rsid w:val="00331240"/>
    <w:rsid w:val="00331D04"/>
    <w:rsid w:val="00332A36"/>
    <w:rsid w:val="00333E4F"/>
    <w:rsid w:val="0033418F"/>
    <w:rsid w:val="00335FD0"/>
    <w:rsid w:val="00337F57"/>
    <w:rsid w:val="003414FB"/>
    <w:rsid w:val="00341A48"/>
    <w:rsid w:val="003422B7"/>
    <w:rsid w:val="003427D2"/>
    <w:rsid w:val="00342E93"/>
    <w:rsid w:val="00343408"/>
    <w:rsid w:val="003437E9"/>
    <w:rsid w:val="0034652E"/>
    <w:rsid w:val="00346D2F"/>
    <w:rsid w:val="00346D65"/>
    <w:rsid w:val="0035034F"/>
    <w:rsid w:val="00352D8C"/>
    <w:rsid w:val="00354A8B"/>
    <w:rsid w:val="00354DA9"/>
    <w:rsid w:val="003555C3"/>
    <w:rsid w:val="00356CD9"/>
    <w:rsid w:val="00357C1D"/>
    <w:rsid w:val="00357CEE"/>
    <w:rsid w:val="00357F23"/>
    <w:rsid w:val="003604C0"/>
    <w:rsid w:val="003629E8"/>
    <w:rsid w:val="00363B57"/>
    <w:rsid w:val="003671A1"/>
    <w:rsid w:val="003678A8"/>
    <w:rsid w:val="00367F91"/>
    <w:rsid w:val="00371384"/>
    <w:rsid w:val="0037151C"/>
    <w:rsid w:val="00372A28"/>
    <w:rsid w:val="00372D32"/>
    <w:rsid w:val="00373296"/>
    <w:rsid w:val="0037505D"/>
    <w:rsid w:val="00375EB7"/>
    <w:rsid w:val="00375F41"/>
    <w:rsid w:val="0037701D"/>
    <w:rsid w:val="003775B4"/>
    <w:rsid w:val="0038100A"/>
    <w:rsid w:val="00382023"/>
    <w:rsid w:val="00383140"/>
    <w:rsid w:val="003833BC"/>
    <w:rsid w:val="00385358"/>
    <w:rsid w:val="003900D7"/>
    <w:rsid w:val="00391F52"/>
    <w:rsid w:val="003938F8"/>
    <w:rsid w:val="00397098"/>
    <w:rsid w:val="003A4566"/>
    <w:rsid w:val="003A4EB3"/>
    <w:rsid w:val="003A6B6B"/>
    <w:rsid w:val="003A6DFB"/>
    <w:rsid w:val="003A724C"/>
    <w:rsid w:val="003B0DE7"/>
    <w:rsid w:val="003B2CFD"/>
    <w:rsid w:val="003B34BB"/>
    <w:rsid w:val="003B4343"/>
    <w:rsid w:val="003B4A67"/>
    <w:rsid w:val="003B5607"/>
    <w:rsid w:val="003B5E02"/>
    <w:rsid w:val="003C32FF"/>
    <w:rsid w:val="003C3DFF"/>
    <w:rsid w:val="003C5656"/>
    <w:rsid w:val="003D1AAB"/>
    <w:rsid w:val="003D22BC"/>
    <w:rsid w:val="003D5C06"/>
    <w:rsid w:val="003D6DDD"/>
    <w:rsid w:val="003D6FCE"/>
    <w:rsid w:val="003D71DE"/>
    <w:rsid w:val="003D77E3"/>
    <w:rsid w:val="003E3AB8"/>
    <w:rsid w:val="003E3B33"/>
    <w:rsid w:val="003E51C2"/>
    <w:rsid w:val="003E552A"/>
    <w:rsid w:val="003E6404"/>
    <w:rsid w:val="003E6CD0"/>
    <w:rsid w:val="003F015D"/>
    <w:rsid w:val="003F0D98"/>
    <w:rsid w:val="003F3CA8"/>
    <w:rsid w:val="003F3D34"/>
    <w:rsid w:val="003F46A9"/>
    <w:rsid w:val="00402238"/>
    <w:rsid w:val="004034D2"/>
    <w:rsid w:val="0040387A"/>
    <w:rsid w:val="00404CF5"/>
    <w:rsid w:val="00411727"/>
    <w:rsid w:val="00412C99"/>
    <w:rsid w:val="00415138"/>
    <w:rsid w:val="004203B6"/>
    <w:rsid w:val="00421EF2"/>
    <w:rsid w:val="004236A5"/>
    <w:rsid w:val="00424FB9"/>
    <w:rsid w:val="00426087"/>
    <w:rsid w:val="00426391"/>
    <w:rsid w:val="00430680"/>
    <w:rsid w:val="00430FFE"/>
    <w:rsid w:val="00431CB4"/>
    <w:rsid w:val="00431D0B"/>
    <w:rsid w:val="004324CC"/>
    <w:rsid w:val="0043306F"/>
    <w:rsid w:val="00434079"/>
    <w:rsid w:val="00434220"/>
    <w:rsid w:val="00435EF3"/>
    <w:rsid w:val="00436101"/>
    <w:rsid w:val="00436660"/>
    <w:rsid w:val="00436D50"/>
    <w:rsid w:val="00441914"/>
    <w:rsid w:val="00443160"/>
    <w:rsid w:val="00443C97"/>
    <w:rsid w:val="00443D1A"/>
    <w:rsid w:val="00445292"/>
    <w:rsid w:val="004474BF"/>
    <w:rsid w:val="004504AE"/>
    <w:rsid w:val="004508CB"/>
    <w:rsid w:val="004511B0"/>
    <w:rsid w:val="00451530"/>
    <w:rsid w:val="0045390A"/>
    <w:rsid w:val="0045512E"/>
    <w:rsid w:val="0045519C"/>
    <w:rsid w:val="004601EA"/>
    <w:rsid w:val="00460A05"/>
    <w:rsid w:val="00462974"/>
    <w:rsid w:val="00464FF2"/>
    <w:rsid w:val="00465334"/>
    <w:rsid w:val="004729E7"/>
    <w:rsid w:val="00473049"/>
    <w:rsid w:val="004736EC"/>
    <w:rsid w:val="00474114"/>
    <w:rsid w:val="00474752"/>
    <w:rsid w:val="00474C18"/>
    <w:rsid w:val="00474E01"/>
    <w:rsid w:val="00475C17"/>
    <w:rsid w:val="00476748"/>
    <w:rsid w:val="00483032"/>
    <w:rsid w:val="00483422"/>
    <w:rsid w:val="004841BE"/>
    <w:rsid w:val="00484634"/>
    <w:rsid w:val="00484982"/>
    <w:rsid w:val="00485FE5"/>
    <w:rsid w:val="004860ED"/>
    <w:rsid w:val="00486B8A"/>
    <w:rsid w:val="0048708D"/>
    <w:rsid w:val="004908B4"/>
    <w:rsid w:val="004918E7"/>
    <w:rsid w:val="00493938"/>
    <w:rsid w:val="00494070"/>
    <w:rsid w:val="00497B89"/>
    <w:rsid w:val="004A02AD"/>
    <w:rsid w:val="004A0561"/>
    <w:rsid w:val="004A0FCD"/>
    <w:rsid w:val="004A15EC"/>
    <w:rsid w:val="004A1D22"/>
    <w:rsid w:val="004A283E"/>
    <w:rsid w:val="004A357D"/>
    <w:rsid w:val="004A37A9"/>
    <w:rsid w:val="004A4F54"/>
    <w:rsid w:val="004A5A9E"/>
    <w:rsid w:val="004A6E29"/>
    <w:rsid w:val="004A75CA"/>
    <w:rsid w:val="004B0B5C"/>
    <w:rsid w:val="004B1064"/>
    <w:rsid w:val="004B2163"/>
    <w:rsid w:val="004B286C"/>
    <w:rsid w:val="004B56B9"/>
    <w:rsid w:val="004B6A8F"/>
    <w:rsid w:val="004B7E9B"/>
    <w:rsid w:val="004C067B"/>
    <w:rsid w:val="004C0BC2"/>
    <w:rsid w:val="004C1030"/>
    <w:rsid w:val="004C36C6"/>
    <w:rsid w:val="004C6CF5"/>
    <w:rsid w:val="004C75E9"/>
    <w:rsid w:val="004D032B"/>
    <w:rsid w:val="004D1248"/>
    <w:rsid w:val="004D26CD"/>
    <w:rsid w:val="004D52D2"/>
    <w:rsid w:val="004D5F63"/>
    <w:rsid w:val="004D71BA"/>
    <w:rsid w:val="004D76F6"/>
    <w:rsid w:val="004E030A"/>
    <w:rsid w:val="004E0D86"/>
    <w:rsid w:val="004E13B5"/>
    <w:rsid w:val="004E3B6C"/>
    <w:rsid w:val="004E40E0"/>
    <w:rsid w:val="004E5820"/>
    <w:rsid w:val="004E59F2"/>
    <w:rsid w:val="004E79D1"/>
    <w:rsid w:val="004F1A1A"/>
    <w:rsid w:val="004F3AC7"/>
    <w:rsid w:val="004F3DE1"/>
    <w:rsid w:val="004F4B30"/>
    <w:rsid w:val="004F4F34"/>
    <w:rsid w:val="004F4F56"/>
    <w:rsid w:val="004F7350"/>
    <w:rsid w:val="00500629"/>
    <w:rsid w:val="005008A3"/>
    <w:rsid w:val="00501327"/>
    <w:rsid w:val="005017A8"/>
    <w:rsid w:val="00501B10"/>
    <w:rsid w:val="0050207B"/>
    <w:rsid w:val="005029F9"/>
    <w:rsid w:val="00503CE8"/>
    <w:rsid w:val="00506BEB"/>
    <w:rsid w:val="0051031D"/>
    <w:rsid w:val="00510CCE"/>
    <w:rsid w:val="00510DB8"/>
    <w:rsid w:val="005112D2"/>
    <w:rsid w:val="005116D2"/>
    <w:rsid w:val="0051405E"/>
    <w:rsid w:val="00514853"/>
    <w:rsid w:val="005149CC"/>
    <w:rsid w:val="00515D13"/>
    <w:rsid w:val="00515F7A"/>
    <w:rsid w:val="00517EC6"/>
    <w:rsid w:val="00520BF8"/>
    <w:rsid w:val="00521BDA"/>
    <w:rsid w:val="005234B2"/>
    <w:rsid w:val="0052470C"/>
    <w:rsid w:val="00524E6E"/>
    <w:rsid w:val="00526E5F"/>
    <w:rsid w:val="005278C5"/>
    <w:rsid w:val="00530203"/>
    <w:rsid w:val="00534304"/>
    <w:rsid w:val="0053438E"/>
    <w:rsid w:val="00536E44"/>
    <w:rsid w:val="00537E61"/>
    <w:rsid w:val="005429DB"/>
    <w:rsid w:val="00544AC4"/>
    <w:rsid w:val="005475E7"/>
    <w:rsid w:val="00550C06"/>
    <w:rsid w:val="00550CB6"/>
    <w:rsid w:val="005522C7"/>
    <w:rsid w:val="00553DA2"/>
    <w:rsid w:val="005555E0"/>
    <w:rsid w:val="00555609"/>
    <w:rsid w:val="00557661"/>
    <w:rsid w:val="00560747"/>
    <w:rsid w:val="0056144B"/>
    <w:rsid w:val="0056250C"/>
    <w:rsid w:val="0056386E"/>
    <w:rsid w:val="00563B2D"/>
    <w:rsid w:val="00565112"/>
    <w:rsid w:val="00565208"/>
    <w:rsid w:val="00566108"/>
    <w:rsid w:val="0056747E"/>
    <w:rsid w:val="0057030E"/>
    <w:rsid w:val="0057225A"/>
    <w:rsid w:val="00572373"/>
    <w:rsid w:val="00572DBF"/>
    <w:rsid w:val="005738D6"/>
    <w:rsid w:val="00573B57"/>
    <w:rsid w:val="0057598C"/>
    <w:rsid w:val="00575EC8"/>
    <w:rsid w:val="00577F43"/>
    <w:rsid w:val="005800F2"/>
    <w:rsid w:val="00581EF5"/>
    <w:rsid w:val="00581F6A"/>
    <w:rsid w:val="00582206"/>
    <w:rsid w:val="00583749"/>
    <w:rsid w:val="005839D0"/>
    <w:rsid w:val="00586684"/>
    <w:rsid w:val="00587C4A"/>
    <w:rsid w:val="00590ADA"/>
    <w:rsid w:val="00590F5B"/>
    <w:rsid w:val="00591B2E"/>
    <w:rsid w:val="00591BAF"/>
    <w:rsid w:val="00591F43"/>
    <w:rsid w:val="00592163"/>
    <w:rsid w:val="00593019"/>
    <w:rsid w:val="005949BC"/>
    <w:rsid w:val="00594FE2"/>
    <w:rsid w:val="00595BCC"/>
    <w:rsid w:val="0059640B"/>
    <w:rsid w:val="00597A89"/>
    <w:rsid w:val="005A0005"/>
    <w:rsid w:val="005A09B3"/>
    <w:rsid w:val="005A176D"/>
    <w:rsid w:val="005A17A0"/>
    <w:rsid w:val="005A283A"/>
    <w:rsid w:val="005A28C6"/>
    <w:rsid w:val="005A5243"/>
    <w:rsid w:val="005B6972"/>
    <w:rsid w:val="005B7D2D"/>
    <w:rsid w:val="005C032D"/>
    <w:rsid w:val="005C2FBE"/>
    <w:rsid w:val="005C3195"/>
    <w:rsid w:val="005C3421"/>
    <w:rsid w:val="005C5AC3"/>
    <w:rsid w:val="005C5C64"/>
    <w:rsid w:val="005C6920"/>
    <w:rsid w:val="005D0DA1"/>
    <w:rsid w:val="005D159C"/>
    <w:rsid w:val="005D3304"/>
    <w:rsid w:val="005D3C18"/>
    <w:rsid w:val="005D50E3"/>
    <w:rsid w:val="005D5317"/>
    <w:rsid w:val="005D604F"/>
    <w:rsid w:val="005D6BB1"/>
    <w:rsid w:val="005D77F1"/>
    <w:rsid w:val="005D7AF6"/>
    <w:rsid w:val="005E17F8"/>
    <w:rsid w:val="005E190C"/>
    <w:rsid w:val="005E216A"/>
    <w:rsid w:val="005E291A"/>
    <w:rsid w:val="005E45FE"/>
    <w:rsid w:val="005E4BE9"/>
    <w:rsid w:val="005E6D32"/>
    <w:rsid w:val="005F1392"/>
    <w:rsid w:val="005F1D13"/>
    <w:rsid w:val="005F24CC"/>
    <w:rsid w:val="005F2952"/>
    <w:rsid w:val="005F2AF0"/>
    <w:rsid w:val="005F68C9"/>
    <w:rsid w:val="00600F91"/>
    <w:rsid w:val="00603646"/>
    <w:rsid w:val="00604230"/>
    <w:rsid w:val="00604F53"/>
    <w:rsid w:val="006076C9"/>
    <w:rsid w:val="00607742"/>
    <w:rsid w:val="00611201"/>
    <w:rsid w:val="00611B92"/>
    <w:rsid w:val="00613009"/>
    <w:rsid w:val="0061408C"/>
    <w:rsid w:val="0061467A"/>
    <w:rsid w:val="00615281"/>
    <w:rsid w:val="00615F8F"/>
    <w:rsid w:val="006169A3"/>
    <w:rsid w:val="00617764"/>
    <w:rsid w:val="006205F9"/>
    <w:rsid w:val="0062107F"/>
    <w:rsid w:val="00621AEE"/>
    <w:rsid w:val="00622736"/>
    <w:rsid w:val="00622BEA"/>
    <w:rsid w:val="00622E41"/>
    <w:rsid w:val="006235E1"/>
    <w:rsid w:val="00626D6D"/>
    <w:rsid w:val="00627ACB"/>
    <w:rsid w:val="00630A74"/>
    <w:rsid w:val="00631127"/>
    <w:rsid w:val="006312C7"/>
    <w:rsid w:val="00631678"/>
    <w:rsid w:val="00632BE9"/>
    <w:rsid w:val="006349B6"/>
    <w:rsid w:val="0063597D"/>
    <w:rsid w:val="00635F22"/>
    <w:rsid w:val="006427DF"/>
    <w:rsid w:val="0064314D"/>
    <w:rsid w:val="00644351"/>
    <w:rsid w:val="00645FDD"/>
    <w:rsid w:val="006461AC"/>
    <w:rsid w:val="00646D8B"/>
    <w:rsid w:val="006472B5"/>
    <w:rsid w:val="00652361"/>
    <w:rsid w:val="006532B6"/>
    <w:rsid w:val="00653B38"/>
    <w:rsid w:val="00655AAE"/>
    <w:rsid w:val="00657182"/>
    <w:rsid w:val="00661277"/>
    <w:rsid w:val="00661EFF"/>
    <w:rsid w:val="006621EE"/>
    <w:rsid w:val="00662F4F"/>
    <w:rsid w:val="00664060"/>
    <w:rsid w:val="00664F23"/>
    <w:rsid w:val="00665E6F"/>
    <w:rsid w:val="00666874"/>
    <w:rsid w:val="006673C9"/>
    <w:rsid w:val="0067084D"/>
    <w:rsid w:val="00670B93"/>
    <w:rsid w:val="006715FB"/>
    <w:rsid w:val="006720DA"/>
    <w:rsid w:val="00672584"/>
    <w:rsid w:val="00672CD9"/>
    <w:rsid w:val="00673D50"/>
    <w:rsid w:val="006747DD"/>
    <w:rsid w:val="00676268"/>
    <w:rsid w:val="006775AE"/>
    <w:rsid w:val="006825B5"/>
    <w:rsid w:val="0068372B"/>
    <w:rsid w:val="006846D6"/>
    <w:rsid w:val="00685032"/>
    <w:rsid w:val="006868A2"/>
    <w:rsid w:val="00686ADC"/>
    <w:rsid w:val="00686BAC"/>
    <w:rsid w:val="0068774D"/>
    <w:rsid w:val="00690B1D"/>
    <w:rsid w:val="0069125D"/>
    <w:rsid w:val="006920DE"/>
    <w:rsid w:val="00692D64"/>
    <w:rsid w:val="00693040"/>
    <w:rsid w:val="00693E3B"/>
    <w:rsid w:val="006A1897"/>
    <w:rsid w:val="006A33BB"/>
    <w:rsid w:val="006A389D"/>
    <w:rsid w:val="006A760E"/>
    <w:rsid w:val="006B2117"/>
    <w:rsid w:val="006B2B1F"/>
    <w:rsid w:val="006B3A9A"/>
    <w:rsid w:val="006B489F"/>
    <w:rsid w:val="006B79F8"/>
    <w:rsid w:val="006C0D40"/>
    <w:rsid w:val="006C0F8C"/>
    <w:rsid w:val="006C1AB3"/>
    <w:rsid w:val="006C24EC"/>
    <w:rsid w:val="006C2629"/>
    <w:rsid w:val="006C2C5E"/>
    <w:rsid w:val="006C3673"/>
    <w:rsid w:val="006C6D9D"/>
    <w:rsid w:val="006C74E0"/>
    <w:rsid w:val="006C7FD5"/>
    <w:rsid w:val="006D0C0A"/>
    <w:rsid w:val="006D176D"/>
    <w:rsid w:val="006D2D55"/>
    <w:rsid w:val="006D3F08"/>
    <w:rsid w:val="006D431B"/>
    <w:rsid w:val="006D5D26"/>
    <w:rsid w:val="006D767F"/>
    <w:rsid w:val="006E3F94"/>
    <w:rsid w:val="006E4094"/>
    <w:rsid w:val="006E573F"/>
    <w:rsid w:val="006E69BA"/>
    <w:rsid w:val="006F08E3"/>
    <w:rsid w:val="006F0CF1"/>
    <w:rsid w:val="006F203A"/>
    <w:rsid w:val="006F2689"/>
    <w:rsid w:val="006F6550"/>
    <w:rsid w:val="006F7CCC"/>
    <w:rsid w:val="00700454"/>
    <w:rsid w:val="00700C41"/>
    <w:rsid w:val="00700E74"/>
    <w:rsid w:val="0070106B"/>
    <w:rsid w:val="00702C48"/>
    <w:rsid w:val="007042AD"/>
    <w:rsid w:val="00704FEF"/>
    <w:rsid w:val="00707B1B"/>
    <w:rsid w:val="0071225B"/>
    <w:rsid w:val="007128B6"/>
    <w:rsid w:val="007130D1"/>
    <w:rsid w:val="007203C5"/>
    <w:rsid w:val="007208CD"/>
    <w:rsid w:val="00721128"/>
    <w:rsid w:val="00721A99"/>
    <w:rsid w:val="0072383A"/>
    <w:rsid w:val="00725021"/>
    <w:rsid w:val="007264AB"/>
    <w:rsid w:val="007266A7"/>
    <w:rsid w:val="00727B2A"/>
    <w:rsid w:val="0073079C"/>
    <w:rsid w:val="0073180F"/>
    <w:rsid w:val="0073346A"/>
    <w:rsid w:val="00735D0C"/>
    <w:rsid w:val="00740A3A"/>
    <w:rsid w:val="00740F2F"/>
    <w:rsid w:val="00743B06"/>
    <w:rsid w:val="00746057"/>
    <w:rsid w:val="00747AE7"/>
    <w:rsid w:val="007506C3"/>
    <w:rsid w:val="007522B1"/>
    <w:rsid w:val="00753085"/>
    <w:rsid w:val="0075340D"/>
    <w:rsid w:val="00753CE7"/>
    <w:rsid w:val="007547A1"/>
    <w:rsid w:val="0075667B"/>
    <w:rsid w:val="0075742E"/>
    <w:rsid w:val="00763196"/>
    <w:rsid w:val="00766399"/>
    <w:rsid w:val="0076693F"/>
    <w:rsid w:val="00766C0C"/>
    <w:rsid w:val="00766F1E"/>
    <w:rsid w:val="007678FC"/>
    <w:rsid w:val="0077059E"/>
    <w:rsid w:val="00771562"/>
    <w:rsid w:val="00773226"/>
    <w:rsid w:val="00775892"/>
    <w:rsid w:val="007765E9"/>
    <w:rsid w:val="00776BE0"/>
    <w:rsid w:val="00781B1F"/>
    <w:rsid w:val="0078294C"/>
    <w:rsid w:val="007835C6"/>
    <w:rsid w:val="00783995"/>
    <w:rsid w:val="007840EA"/>
    <w:rsid w:val="00786764"/>
    <w:rsid w:val="00786BB4"/>
    <w:rsid w:val="007937EC"/>
    <w:rsid w:val="00793B3F"/>
    <w:rsid w:val="0079457D"/>
    <w:rsid w:val="00795021"/>
    <w:rsid w:val="007954D3"/>
    <w:rsid w:val="00795873"/>
    <w:rsid w:val="007964EC"/>
    <w:rsid w:val="00796599"/>
    <w:rsid w:val="0079710E"/>
    <w:rsid w:val="00797177"/>
    <w:rsid w:val="00797D16"/>
    <w:rsid w:val="007A11C7"/>
    <w:rsid w:val="007A16F3"/>
    <w:rsid w:val="007A1F4D"/>
    <w:rsid w:val="007A2BEE"/>
    <w:rsid w:val="007A39CF"/>
    <w:rsid w:val="007A4A47"/>
    <w:rsid w:val="007A4F2E"/>
    <w:rsid w:val="007A5BE7"/>
    <w:rsid w:val="007A7BC7"/>
    <w:rsid w:val="007A7E33"/>
    <w:rsid w:val="007B2C6C"/>
    <w:rsid w:val="007B2FB5"/>
    <w:rsid w:val="007B4D44"/>
    <w:rsid w:val="007B67DC"/>
    <w:rsid w:val="007C0ACB"/>
    <w:rsid w:val="007C1E29"/>
    <w:rsid w:val="007C1E83"/>
    <w:rsid w:val="007C29F3"/>
    <w:rsid w:val="007C449A"/>
    <w:rsid w:val="007C5606"/>
    <w:rsid w:val="007C65C3"/>
    <w:rsid w:val="007C7796"/>
    <w:rsid w:val="007D04CB"/>
    <w:rsid w:val="007D5540"/>
    <w:rsid w:val="007D650C"/>
    <w:rsid w:val="007E0D20"/>
    <w:rsid w:val="007E2D21"/>
    <w:rsid w:val="007E38AA"/>
    <w:rsid w:val="007E38E0"/>
    <w:rsid w:val="007E3C55"/>
    <w:rsid w:val="007E6385"/>
    <w:rsid w:val="007E7E4B"/>
    <w:rsid w:val="007F09ED"/>
    <w:rsid w:val="007F2193"/>
    <w:rsid w:val="007F2A92"/>
    <w:rsid w:val="007F4B17"/>
    <w:rsid w:val="007F79C2"/>
    <w:rsid w:val="00800193"/>
    <w:rsid w:val="0080534E"/>
    <w:rsid w:val="00805B12"/>
    <w:rsid w:val="00807614"/>
    <w:rsid w:val="00810461"/>
    <w:rsid w:val="00811780"/>
    <w:rsid w:val="00814B60"/>
    <w:rsid w:val="00820723"/>
    <w:rsid w:val="00820F8A"/>
    <w:rsid w:val="00821F06"/>
    <w:rsid w:val="00822658"/>
    <w:rsid w:val="008226AE"/>
    <w:rsid w:val="00822C1A"/>
    <w:rsid w:val="00822E86"/>
    <w:rsid w:val="00825B63"/>
    <w:rsid w:val="00825D6A"/>
    <w:rsid w:val="008308A7"/>
    <w:rsid w:val="00831DA7"/>
    <w:rsid w:val="00836978"/>
    <w:rsid w:val="00837456"/>
    <w:rsid w:val="00837A76"/>
    <w:rsid w:val="00837FEB"/>
    <w:rsid w:val="00841587"/>
    <w:rsid w:val="00841AE8"/>
    <w:rsid w:val="00842FDB"/>
    <w:rsid w:val="0084342E"/>
    <w:rsid w:val="00844654"/>
    <w:rsid w:val="00845DF6"/>
    <w:rsid w:val="00850BF4"/>
    <w:rsid w:val="00850C8A"/>
    <w:rsid w:val="00853AB4"/>
    <w:rsid w:val="0085462D"/>
    <w:rsid w:val="008547BE"/>
    <w:rsid w:val="00854CA6"/>
    <w:rsid w:val="0085643A"/>
    <w:rsid w:val="00857900"/>
    <w:rsid w:val="00860133"/>
    <w:rsid w:val="00860C05"/>
    <w:rsid w:val="00861CC8"/>
    <w:rsid w:val="008624A4"/>
    <w:rsid w:val="0086275B"/>
    <w:rsid w:val="008635D2"/>
    <w:rsid w:val="00865125"/>
    <w:rsid w:val="00865D7C"/>
    <w:rsid w:val="00865F17"/>
    <w:rsid w:val="008673AD"/>
    <w:rsid w:val="00870526"/>
    <w:rsid w:val="0087276E"/>
    <w:rsid w:val="008730F2"/>
    <w:rsid w:val="008746EC"/>
    <w:rsid w:val="00876375"/>
    <w:rsid w:val="008767BB"/>
    <w:rsid w:val="0087714A"/>
    <w:rsid w:val="008779E5"/>
    <w:rsid w:val="008812CA"/>
    <w:rsid w:val="00881907"/>
    <w:rsid w:val="00882FF8"/>
    <w:rsid w:val="00883CE8"/>
    <w:rsid w:val="0088502C"/>
    <w:rsid w:val="00885A0E"/>
    <w:rsid w:val="008874D8"/>
    <w:rsid w:val="008901B8"/>
    <w:rsid w:val="00892C1F"/>
    <w:rsid w:val="00893677"/>
    <w:rsid w:val="008A168E"/>
    <w:rsid w:val="008A2B5D"/>
    <w:rsid w:val="008A492D"/>
    <w:rsid w:val="008A54BE"/>
    <w:rsid w:val="008A64AF"/>
    <w:rsid w:val="008A7526"/>
    <w:rsid w:val="008A75F9"/>
    <w:rsid w:val="008A77DC"/>
    <w:rsid w:val="008A7B57"/>
    <w:rsid w:val="008A7DEC"/>
    <w:rsid w:val="008B0149"/>
    <w:rsid w:val="008B2B5A"/>
    <w:rsid w:val="008B39AC"/>
    <w:rsid w:val="008B3F6C"/>
    <w:rsid w:val="008B4C9F"/>
    <w:rsid w:val="008B53B0"/>
    <w:rsid w:val="008B5A18"/>
    <w:rsid w:val="008B7824"/>
    <w:rsid w:val="008C08BA"/>
    <w:rsid w:val="008C1639"/>
    <w:rsid w:val="008C17DF"/>
    <w:rsid w:val="008C236F"/>
    <w:rsid w:val="008C2E02"/>
    <w:rsid w:val="008C3F02"/>
    <w:rsid w:val="008C3F2D"/>
    <w:rsid w:val="008C7B97"/>
    <w:rsid w:val="008D30FB"/>
    <w:rsid w:val="008D3926"/>
    <w:rsid w:val="008D3954"/>
    <w:rsid w:val="008D6AE4"/>
    <w:rsid w:val="008D793C"/>
    <w:rsid w:val="008E05A4"/>
    <w:rsid w:val="008E073B"/>
    <w:rsid w:val="008E082D"/>
    <w:rsid w:val="008E3B18"/>
    <w:rsid w:val="008E3F52"/>
    <w:rsid w:val="008E44E4"/>
    <w:rsid w:val="008E4800"/>
    <w:rsid w:val="008E5108"/>
    <w:rsid w:val="008E6009"/>
    <w:rsid w:val="008E6D64"/>
    <w:rsid w:val="008E7491"/>
    <w:rsid w:val="008F1FBA"/>
    <w:rsid w:val="008F25F6"/>
    <w:rsid w:val="008F2C6B"/>
    <w:rsid w:val="008F35C6"/>
    <w:rsid w:val="008F4286"/>
    <w:rsid w:val="008F4580"/>
    <w:rsid w:val="008F5C58"/>
    <w:rsid w:val="008F7625"/>
    <w:rsid w:val="008F7959"/>
    <w:rsid w:val="0090059C"/>
    <w:rsid w:val="00900C9C"/>
    <w:rsid w:val="00901DB8"/>
    <w:rsid w:val="009022C2"/>
    <w:rsid w:val="009047CE"/>
    <w:rsid w:val="00904D7C"/>
    <w:rsid w:val="0090525F"/>
    <w:rsid w:val="009063FE"/>
    <w:rsid w:val="0090796F"/>
    <w:rsid w:val="00907F9D"/>
    <w:rsid w:val="009106A8"/>
    <w:rsid w:val="00912828"/>
    <w:rsid w:val="00912F01"/>
    <w:rsid w:val="00913D80"/>
    <w:rsid w:val="00914AC7"/>
    <w:rsid w:val="00916FC1"/>
    <w:rsid w:val="009201AF"/>
    <w:rsid w:val="00920366"/>
    <w:rsid w:val="009226AD"/>
    <w:rsid w:val="0092273A"/>
    <w:rsid w:val="009235E8"/>
    <w:rsid w:val="00923DC5"/>
    <w:rsid w:val="00926135"/>
    <w:rsid w:val="009268AE"/>
    <w:rsid w:val="009279D0"/>
    <w:rsid w:val="0093400B"/>
    <w:rsid w:val="0093704C"/>
    <w:rsid w:val="00937FD5"/>
    <w:rsid w:val="00941CF8"/>
    <w:rsid w:val="00942BAC"/>
    <w:rsid w:val="00945EC6"/>
    <w:rsid w:val="00946A1A"/>
    <w:rsid w:val="00947373"/>
    <w:rsid w:val="0095038D"/>
    <w:rsid w:val="00950E42"/>
    <w:rsid w:val="00950F67"/>
    <w:rsid w:val="0095210B"/>
    <w:rsid w:val="0095407E"/>
    <w:rsid w:val="00954C43"/>
    <w:rsid w:val="00955828"/>
    <w:rsid w:val="0095675E"/>
    <w:rsid w:val="00957673"/>
    <w:rsid w:val="009610A7"/>
    <w:rsid w:val="00963B9D"/>
    <w:rsid w:val="0096498D"/>
    <w:rsid w:val="00965137"/>
    <w:rsid w:val="0096682B"/>
    <w:rsid w:val="0097109E"/>
    <w:rsid w:val="00971ED4"/>
    <w:rsid w:val="00974994"/>
    <w:rsid w:val="0097521A"/>
    <w:rsid w:val="00975EF2"/>
    <w:rsid w:val="00976ACB"/>
    <w:rsid w:val="00981BF6"/>
    <w:rsid w:val="00984FDC"/>
    <w:rsid w:val="00987385"/>
    <w:rsid w:val="0099297C"/>
    <w:rsid w:val="00992A5F"/>
    <w:rsid w:val="009939C8"/>
    <w:rsid w:val="009954C1"/>
    <w:rsid w:val="00996412"/>
    <w:rsid w:val="00997949"/>
    <w:rsid w:val="009A410B"/>
    <w:rsid w:val="009A4CF1"/>
    <w:rsid w:val="009A7D1E"/>
    <w:rsid w:val="009B0A26"/>
    <w:rsid w:val="009B2B26"/>
    <w:rsid w:val="009B2DA2"/>
    <w:rsid w:val="009B50B8"/>
    <w:rsid w:val="009B59AE"/>
    <w:rsid w:val="009B6A33"/>
    <w:rsid w:val="009B76D1"/>
    <w:rsid w:val="009C03E8"/>
    <w:rsid w:val="009C075B"/>
    <w:rsid w:val="009C2025"/>
    <w:rsid w:val="009C294A"/>
    <w:rsid w:val="009C575C"/>
    <w:rsid w:val="009D311E"/>
    <w:rsid w:val="009D3967"/>
    <w:rsid w:val="009D4590"/>
    <w:rsid w:val="009D5357"/>
    <w:rsid w:val="009D6469"/>
    <w:rsid w:val="009D7C9E"/>
    <w:rsid w:val="009E0ADA"/>
    <w:rsid w:val="009E1156"/>
    <w:rsid w:val="009E2E21"/>
    <w:rsid w:val="009E338F"/>
    <w:rsid w:val="009E4386"/>
    <w:rsid w:val="009E4C00"/>
    <w:rsid w:val="009E5C0D"/>
    <w:rsid w:val="009E6F60"/>
    <w:rsid w:val="009E7D7B"/>
    <w:rsid w:val="009F098B"/>
    <w:rsid w:val="009F1742"/>
    <w:rsid w:val="009F287A"/>
    <w:rsid w:val="009F2F6A"/>
    <w:rsid w:val="009F4377"/>
    <w:rsid w:val="009F447F"/>
    <w:rsid w:val="009F4936"/>
    <w:rsid w:val="009F63EC"/>
    <w:rsid w:val="009F7762"/>
    <w:rsid w:val="009F7BB7"/>
    <w:rsid w:val="009F7F87"/>
    <w:rsid w:val="00A00B72"/>
    <w:rsid w:val="00A01A68"/>
    <w:rsid w:val="00A01EA4"/>
    <w:rsid w:val="00A039F4"/>
    <w:rsid w:val="00A061A9"/>
    <w:rsid w:val="00A079A9"/>
    <w:rsid w:val="00A10FA9"/>
    <w:rsid w:val="00A112D6"/>
    <w:rsid w:val="00A11C70"/>
    <w:rsid w:val="00A13DCA"/>
    <w:rsid w:val="00A149D8"/>
    <w:rsid w:val="00A15093"/>
    <w:rsid w:val="00A152DE"/>
    <w:rsid w:val="00A15E38"/>
    <w:rsid w:val="00A172F8"/>
    <w:rsid w:val="00A20500"/>
    <w:rsid w:val="00A20F8C"/>
    <w:rsid w:val="00A21732"/>
    <w:rsid w:val="00A25080"/>
    <w:rsid w:val="00A27507"/>
    <w:rsid w:val="00A3134A"/>
    <w:rsid w:val="00A319EE"/>
    <w:rsid w:val="00A32855"/>
    <w:rsid w:val="00A331A1"/>
    <w:rsid w:val="00A3375D"/>
    <w:rsid w:val="00A34CB2"/>
    <w:rsid w:val="00A351BE"/>
    <w:rsid w:val="00A35D9B"/>
    <w:rsid w:val="00A367A5"/>
    <w:rsid w:val="00A37F77"/>
    <w:rsid w:val="00A40956"/>
    <w:rsid w:val="00A42430"/>
    <w:rsid w:val="00A434C5"/>
    <w:rsid w:val="00A435F6"/>
    <w:rsid w:val="00A4465E"/>
    <w:rsid w:val="00A4492E"/>
    <w:rsid w:val="00A45143"/>
    <w:rsid w:val="00A45883"/>
    <w:rsid w:val="00A474BE"/>
    <w:rsid w:val="00A50623"/>
    <w:rsid w:val="00A5111D"/>
    <w:rsid w:val="00A51785"/>
    <w:rsid w:val="00A52CAE"/>
    <w:rsid w:val="00A533E5"/>
    <w:rsid w:val="00A54037"/>
    <w:rsid w:val="00A541C5"/>
    <w:rsid w:val="00A5649A"/>
    <w:rsid w:val="00A564D8"/>
    <w:rsid w:val="00A5799B"/>
    <w:rsid w:val="00A60E77"/>
    <w:rsid w:val="00A6106D"/>
    <w:rsid w:val="00A6116A"/>
    <w:rsid w:val="00A6223B"/>
    <w:rsid w:val="00A62918"/>
    <w:rsid w:val="00A62EF8"/>
    <w:rsid w:val="00A637B9"/>
    <w:rsid w:val="00A6441F"/>
    <w:rsid w:val="00A655C9"/>
    <w:rsid w:val="00A66545"/>
    <w:rsid w:val="00A67296"/>
    <w:rsid w:val="00A67CF4"/>
    <w:rsid w:val="00A67D56"/>
    <w:rsid w:val="00A700C3"/>
    <w:rsid w:val="00A71953"/>
    <w:rsid w:val="00A72FCA"/>
    <w:rsid w:val="00A73A89"/>
    <w:rsid w:val="00A74CF0"/>
    <w:rsid w:val="00A74E16"/>
    <w:rsid w:val="00A74EF1"/>
    <w:rsid w:val="00A7583C"/>
    <w:rsid w:val="00A7642D"/>
    <w:rsid w:val="00A778A4"/>
    <w:rsid w:val="00A81418"/>
    <w:rsid w:val="00A8244F"/>
    <w:rsid w:val="00A83AB1"/>
    <w:rsid w:val="00A845D8"/>
    <w:rsid w:val="00A848F3"/>
    <w:rsid w:val="00A84EE7"/>
    <w:rsid w:val="00A86208"/>
    <w:rsid w:val="00A87F18"/>
    <w:rsid w:val="00A90F70"/>
    <w:rsid w:val="00A932FC"/>
    <w:rsid w:val="00A950C6"/>
    <w:rsid w:val="00A961FE"/>
    <w:rsid w:val="00A97AB6"/>
    <w:rsid w:val="00A97C9A"/>
    <w:rsid w:val="00AA1000"/>
    <w:rsid w:val="00AA119C"/>
    <w:rsid w:val="00AA709E"/>
    <w:rsid w:val="00AA7179"/>
    <w:rsid w:val="00AB14D2"/>
    <w:rsid w:val="00AB2B3B"/>
    <w:rsid w:val="00AB3408"/>
    <w:rsid w:val="00AC4496"/>
    <w:rsid w:val="00AC48E9"/>
    <w:rsid w:val="00AC6C79"/>
    <w:rsid w:val="00AC6DC4"/>
    <w:rsid w:val="00AC7A55"/>
    <w:rsid w:val="00AD25D0"/>
    <w:rsid w:val="00AD4FE2"/>
    <w:rsid w:val="00AD571A"/>
    <w:rsid w:val="00AD7783"/>
    <w:rsid w:val="00AE034D"/>
    <w:rsid w:val="00AE1E11"/>
    <w:rsid w:val="00AE257F"/>
    <w:rsid w:val="00AE722D"/>
    <w:rsid w:val="00AE78C5"/>
    <w:rsid w:val="00AF0163"/>
    <w:rsid w:val="00AF0990"/>
    <w:rsid w:val="00AF19CA"/>
    <w:rsid w:val="00AF2C2A"/>
    <w:rsid w:val="00AF40F6"/>
    <w:rsid w:val="00AF5324"/>
    <w:rsid w:val="00B01231"/>
    <w:rsid w:val="00B01F92"/>
    <w:rsid w:val="00B02A86"/>
    <w:rsid w:val="00B047FE"/>
    <w:rsid w:val="00B04BDD"/>
    <w:rsid w:val="00B05694"/>
    <w:rsid w:val="00B05B09"/>
    <w:rsid w:val="00B05C2F"/>
    <w:rsid w:val="00B13ED8"/>
    <w:rsid w:val="00B147F8"/>
    <w:rsid w:val="00B15D1F"/>
    <w:rsid w:val="00B16017"/>
    <w:rsid w:val="00B16040"/>
    <w:rsid w:val="00B1667C"/>
    <w:rsid w:val="00B17EE2"/>
    <w:rsid w:val="00B20860"/>
    <w:rsid w:val="00B20A32"/>
    <w:rsid w:val="00B22CC1"/>
    <w:rsid w:val="00B22D4B"/>
    <w:rsid w:val="00B22FC7"/>
    <w:rsid w:val="00B237D1"/>
    <w:rsid w:val="00B23CFB"/>
    <w:rsid w:val="00B241CC"/>
    <w:rsid w:val="00B254A0"/>
    <w:rsid w:val="00B2742D"/>
    <w:rsid w:val="00B27518"/>
    <w:rsid w:val="00B31371"/>
    <w:rsid w:val="00B33D99"/>
    <w:rsid w:val="00B34821"/>
    <w:rsid w:val="00B34896"/>
    <w:rsid w:val="00B41B59"/>
    <w:rsid w:val="00B42296"/>
    <w:rsid w:val="00B43F1B"/>
    <w:rsid w:val="00B447C1"/>
    <w:rsid w:val="00B457D0"/>
    <w:rsid w:val="00B46FEE"/>
    <w:rsid w:val="00B472A5"/>
    <w:rsid w:val="00B47DFF"/>
    <w:rsid w:val="00B5212B"/>
    <w:rsid w:val="00B53411"/>
    <w:rsid w:val="00B54969"/>
    <w:rsid w:val="00B54DC4"/>
    <w:rsid w:val="00B565C2"/>
    <w:rsid w:val="00B5785A"/>
    <w:rsid w:val="00B579E1"/>
    <w:rsid w:val="00B609B2"/>
    <w:rsid w:val="00B65C96"/>
    <w:rsid w:val="00B65FD4"/>
    <w:rsid w:val="00B66DAB"/>
    <w:rsid w:val="00B70BA6"/>
    <w:rsid w:val="00B71836"/>
    <w:rsid w:val="00B7248A"/>
    <w:rsid w:val="00B72E5D"/>
    <w:rsid w:val="00B73049"/>
    <w:rsid w:val="00B73164"/>
    <w:rsid w:val="00B75C43"/>
    <w:rsid w:val="00B76EEE"/>
    <w:rsid w:val="00B81267"/>
    <w:rsid w:val="00B82881"/>
    <w:rsid w:val="00B83589"/>
    <w:rsid w:val="00B83F8F"/>
    <w:rsid w:val="00B84C90"/>
    <w:rsid w:val="00B84D7D"/>
    <w:rsid w:val="00B85594"/>
    <w:rsid w:val="00B8567F"/>
    <w:rsid w:val="00B86539"/>
    <w:rsid w:val="00B87526"/>
    <w:rsid w:val="00B91C1C"/>
    <w:rsid w:val="00B92960"/>
    <w:rsid w:val="00B953AF"/>
    <w:rsid w:val="00B95D89"/>
    <w:rsid w:val="00B960C0"/>
    <w:rsid w:val="00B964FA"/>
    <w:rsid w:val="00B965B4"/>
    <w:rsid w:val="00B96682"/>
    <w:rsid w:val="00B96929"/>
    <w:rsid w:val="00B97088"/>
    <w:rsid w:val="00BA0B14"/>
    <w:rsid w:val="00BA1173"/>
    <w:rsid w:val="00BA224B"/>
    <w:rsid w:val="00BA22BC"/>
    <w:rsid w:val="00BA3A98"/>
    <w:rsid w:val="00BA6BFE"/>
    <w:rsid w:val="00BA6D08"/>
    <w:rsid w:val="00BA737B"/>
    <w:rsid w:val="00BA7C07"/>
    <w:rsid w:val="00BB30EA"/>
    <w:rsid w:val="00BB31DE"/>
    <w:rsid w:val="00BB424B"/>
    <w:rsid w:val="00BB4FC9"/>
    <w:rsid w:val="00BB501A"/>
    <w:rsid w:val="00BB76DD"/>
    <w:rsid w:val="00BC118E"/>
    <w:rsid w:val="00BC1B1F"/>
    <w:rsid w:val="00BC258F"/>
    <w:rsid w:val="00BC4581"/>
    <w:rsid w:val="00BC5D06"/>
    <w:rsid w:val="00BC7613"/>
    <w:rsid w:val="00BD0887"/>
    <w:rsid w:val="00BD4DE9"/>
    <w:rsid w:val="00BD4FB4"/>
    <w:rsid w:val="00BD634F"/>
    <w:rsid w:val="00BD6630"/>
    <w:rsid w:val="00BD679E"/>
    <w:rsid w:val="00BD73DA"/>
    <w:rsid w:val="00BE0E91"/>
    <w:rsid w:val="00BE0F2E"/>
    <w:rsid w:val="00BE111E"/>
    <w:rsid w:val="00BE1995"/>
    <w:rsid w:val="00BE2545"/>
    <w:rsid w:val="00BE3528"/>
    <w:rsid w:val="00BE37B4"/>
    <w:rsid w:val="00BE4524"/>
    <w:rsid w:val="00BE4890"/>
    <w:rsid w:val="00BE4F6E"/>
    <w:rsid w:val="00BE7691"/>
    <w:rsid w:val="00BF06EB"/>
    <w:rsid w:val="00BF0996"/>
    <w:rsid w:val="00BF0DD0"/>
    <w:rsid w:val="00BF2DC5"/>
    <w:rsid w:val="00BF467F"/>
    <w:rsid w:val="00BF5DA0"/>
    <w:rsid w:val="00C00A25"/>
    <w:rsid w:val="00C00C0D"/>
    <w:rsid w:val="00C016ED"/>
    <w:rsid w:val="00C01A30"/>
    <w:rsid w:val="00C02056"/>
    <w:rsid w:val="00C02F32"/>
    <w:rsid w:val="00C03673"/>
    <w:rsid w:val="00C061DE"/>
    <w:rsid w:val="00C1069E"/>
    <w:rsid w:val="00C11333"/>
    <w:rsid w:val="00C13235"/>
    <w:rsid w:val="00C146AD"/>
    <w:rsid w:val="00C14C24"/>
    <w:rsid w:val="00C154C5"/>
    <w:rsid w:val="00C15925"/>
    <w:rsid w:val="00C1748F"/>
    <w:rsid w:val="00C17FE8"/>
    <w:rsid w:val="00C20077"/>
    <w:rsid w:val="00C20502"/>
    <w:rsid w:val="00C21FE3"/>
    <w:rsid w:val="00C23379"/>
    <w:rsid w:val="00C23606"/>
    <w:rsid w:val="00C23A72"/>
    <w:rsid w:val="00C23EA2"/>
    <w:rsid w:val="00C24A4C"/>
    <w:rsid w:val="00C25B15"/>
    <w:rsid w:val="00C276D8"/>
    <w:rsid w:val="00C31DD7"/>
    <w:rsid w:val="00C32DA6"/>
    <w:rsid w:val="00C34C73"/>
    <w:rsid w:val="00C34E49"/>
    <w:rsid w:val="00C365AA"/>
    <w:rsid w:val="00C373FF"/>
    <w:rsid w:val="00C40506"/>
    <w:rsid w:val="00C42097"/>
    <w:rsid w:val="00C431EB"/>
    <w:rsid w:val="00C459C9"/>
    <w:rsid w:val="00C45A21"/>
    <w:rsid w:val="00C46B5B"/>
    <w:rsid w:val="00C50618"/>
    <w:rsid w:val="00C51467"/>
    <w:rsid w:val="00C519E9"/>
    <w:rsid w:val="00C52D96"/>
    <w:rsid w:val="00C530FF"/>
    <w:rsid w:val="00C53613"/>
    <w:rsid w:val="00C56CCE"/>
    <w:rsid w:val="00C57364"/>
    <w:rsid w:val="00C57B75"/>
    <w:rsid w:val="00C57F99"/>
    <w:rsid w:val="00C62B6A"/>
    <w:rsid w:val="00C639BA"/>
    <w:rsid w:val="00C63F9F"/>
    <w:rsid w:val="00C64875"/>
    <w:rsid w:val="00C64B83"/>
    <w:rsid w:val="00C6587A"/>
    <w:rsid w:val="00C66421"/>
    <w:rsid w:val="00C669A2"/>
    <w:rsid w:val="00C674C2"/>
    <w:rsid w:val="00C760A9"/>
    <w:rsid w:val="00C769E9"/>
    <w:rsid w:val="00C76FEE"/>
    <w:rsid w:val="00C772FC"/>
    <w:rsid w:val="00C775BA"/>
    <w:rsid w:val="00C80624"/>
    <w:rsid w:val="00C846EF"/>
    <w:rsid w:val="00C85253"/>
    <w:rsid w:val="00C854C4"/>
    <w:rsid w:val="00C85899"/>
    <w:rsid w:val="00C85F8C"/>
    <w:rsid w:val="00C86263"/>
    <w:rsid w:val="00C8756E"/>
    <w:rsid w:val="00C87779"/>
    <w:rsid w:val="00C90C0E"/>
    <w:rsid w:val="00C91CBF"/>
    <w:rsid w:val="00C93FDB"/>
    <w:rsid w:val="00C94DE2"/>
    <w:rsid w:val="00C954EA"/>
    <w:rsid w:val="00CA013D"/>
    <w:rsid w:val="00CA0ABB"/>
    <w:rsid w:val="00CA3047"/>
    <w:rsid w:val="00CA3A8A"/>
    <w:rsid w:val="00CA431A"/>
    <w:rsid w:val="00CA50A1"/>
    <w:rsid w:val="00CA50D9"/>
    <w:rsid w:val="00CA575B"/>
    <w:rsid w:val="00CA5AAC"/>
    <w:rsid w:val="00CB0E6D"/>
    <w:rsid w:val="00CB33E5"/>
    <w:rsid w:val="00CB3E6C"/>
    <w:rsid w:val="00CB4623"/>
    <w:rsid w:val="00CB7510"/>
    <w:rsid w:val="00CC0EBA"/>
    <w:rsid w:val="00CC10E6"/>
    <w:rsid w:val="00CC1BA0"/>
    <w:rsid w:val="00CC5544"/>
    <w:rsid w:val="00CC648D"/>
    <w:rsid w:val="00CC6A90"/>
    <w:rsid w:val="00CC6CA0"/>
    <w:rsid w:val="00CC7A63"/>
    <w:rsid w:val="00CC7F0D"/>
    <w:rsid w:val="00CD03EF"/>
    <w:rsid w:val="00CD1285"/>
    <w:rsid w:val="00CD19C8"/>
    <w:rsid w:val="00CD2454"/>
    <w:rsid w:val="00CD4659"/>
    <w:rsid w:val="00CD5713"/>
    <w:rsid w:val="00CD6CED"/>
    <w:rsid w:val="00CD7378"/>
    <w:rsid w:val="00CD74CC"/>
    <w:rsid w:val="00CE007E"/>
    <w:rsid w:val="00CE0C8B"/>
    <w:rsid w:val="00CE1970"/>
    <w:rsid w:val="00CE1ACD"/>
    <w:rsid w:val="00CE1BA5"/>
    <w:rsid w:val="00CE2B0E"/>
    <w:rsid w:val="00CE6BEF"/>
    <w:rsid w:val="00CF02F4"/>
    <w:rsid w:val="00CF2799"/>
    <w:rsid w:val="00CF34B5"/>
    <w:rsid w:val="00CF37A8"/>
    <w:rsid w:val="00CF3993"/>
    <w:rsid w:val="00CF3B0B"/>
    <w:rsid w:val="00CF64F5"/>
    <w:rsid w:val="00D02DB1"/>
    <w:rsid w:val="00D037D3"/>
    <w:rsid w:val="00D041D1"/>
    <w:rsid w:val="00D057D7"/>
    <w:rsid w:val="00D063DE"/>
    <w:rsid w:val="00D07CDD"/>
    <w:rsid w:val="00D12B11"/>
    <w:rsid w:val="00D13B63"/>
    <w:rsid w:val="00D14DB7"/>
    <w:rsid w:val="00D15025"/>
    <w:rsid w:val="00D15BAA"/>
    <w:rsid w:val="00D1738A"/>
    <w:rsid w:val="00D17FB7"/>
    <w:rsid w:val="00D20C69"/>
    <w:rsid w:val="00D21C51"/>
    <w:rsid w:val="00D243B2"/>
    <w:rsid w:val="00D25DE0"/>
    <w:rsid w:val="00D262D9"/>
    <w:rsid w:val="00D26774"/>
    <w:rsid w:val="00D27027"/>
    <w:rsid w:val="00D27C72"/>
    <w:rsid w:val="00D310E2"/>
    <w:rsid w:val="00D313C7"/>
    <w:rsid w:val="00D32D7F"/>
    <w:rsid w:val="00D330F1"/>
    <w:rsid w:val="00D33B10"/>
    <w:rsid w:val="00D33BD8"/>
    <w:rsid w:val="00D34D2E"/>
    <w:rsid w:val="00D37A69"/>
    <w:rsid w:val="00D4007D"/>
    <w:rsid w:val="00D40B4B"/>
    <w:rsid w:val="00D40D85"/>
    <w:rsid w:val="00D42085"/>
    <w:rsid w:val="00D431F0"/>
    <w:rsid w:val="00D43E81"/>
    <w:rsid w:val="00D452F3"/>
    <w:rsid w:val="00D457E3"/>
    <w:rsid w:val="00D45EC3"/>
    <w:rsid w:val="00D470F4"/>
    <w:rsid w:val="00D47CE7"/>
    <w:rsid w:val="00D50193"/>
    <w:rsid w:val="00D5177D"/>
    <w:rsid w:val="00D52667"/>
    <w:rsid w:val="00D534DF"/>
    <w:rsid w:val="00D53B9F"/>
    <w:rsid w:val="00D53E50"/>
    <w:rsid w:val="00D54B27"/>
    <w:rsid w:val="00D56E32"/>
    <w:rsid w:val="00D62DDF"/>
    <w:rsid w:val="00D632A4"/>
    <w:rsid w:val="00D651DA"/>
    <w:rsid w:val="00D6588E"/>
    <w:rsid w:val="00D65B32"/>
    <w:rsid w:val="00D65EE3"/>
    <w:rsid w:val="00D66D82"/>
    <w:rsid w:val="00D66D92"/>
    <w:rsid w:val="00D67E56"/>
    <w:rsid w:val="00D70E66"/>
    <w:rsid w:val="00D72AD6"/>
    <w:rsid w:val="00D7489B"/>
    <w:rsid w:val="00D7519D"/>
    <w:rsid w:val="00D7550E"/>
    <w:rsid w:val="00D779CA"/>
    <w:rsid w:val="00D77A95"/>
    <w:rsid w:val="00D804CF"/>
    <w:rsid w:val="00D80D4A"/>
    <w:rsid w:val="00D8104A"/>
    <w:rsid w:val="00D82218"/>
    <w:rsid w:val="00D8703E"/>
    <w:rsid w:val="00D93D34"/>
    <w:rsid w:val="00D968F3"/>
    <w:rsid w:val="00D97554"/>
    <w:rsid w:val="00DA0C4B"/>
    <w:rsid w:val="00DA1934"/>
    <w:rsid w:val="00DA1CFA"/>
    <w:rsid w:val="00DA2352"/>
    <w:rsid w:val="00DA24F1"/>
    <w:rsid w:val="00DA2DB6"/>
    <w:rsid w:val="00DA39F1"/>
    <w:rsid w:val="00DA4259"/>
    <w:rsid w:val="00DA5384"/>
    <w:rsid w:val="00DA58E2"/>
    <w:rsid w:val="00DA5D08"/>
    <w:rsid w:val="00DA732B"/>
    <w:rsid w:val="00DB03C0"/>
    <w:rsid w:val="00DB04B5"/>
    <w:rsid w:val="00DB0E4C"/>
    <w:rsid w:val="00DB21B9"/>
    <w:rsid w:val="00DB422E"/>
    <w:rsid w:val="00DB7FEF"/>
    <w:rsid w:val="00DC0B79"/>
    <w:rsid w:val="00DC1530"/>
    <w:rsid w:val="00DC18A4"/>
    <w:rsid w:val="00DC1F6E"/>
    <w:rsid w:val="00DC2DE8"/>
    <w:rsid w:val="00DC3116"/>
    <w:rsid w:val="00DC3436"/>
    <w:rsid w:val="00DC412D"/>
    <w:rsid w:val="00DC59BC"/>
    <w:rsid w:val="00DC70E1"/>
    <w:rsid w:val="00DD0996"/>
    <w:rsid w:val="00DD1C42"/>
    <w:rsid w:val="00DD302D"/>
    <w:rsid w:val="00DD35C9"/>
    <w:rsid w:val="00DD45BD"/>
    <w:rsid w:val="00DD4E62"/>
    <w:rsid w:val="00DD614B"/>
    <w:rsid w:val="00DD6A68"/>
    <w:rsid w:val="00DE1A82"/>
    <w:rsid w:val="00DE20F3"/>
    <w:rsid w:val="00DE3453"/>
    <w:rsid w:val="00DE4961"/>
    <w:rsid w:val="00DE675E"/>
    <w:rsid w:val="00DE6944"/>
    <w:rsid w:val="00DE7ED0"/>
    <w:rsid w:val="00DF09DA"/>
    <w:rsid w:val="00DF209E"/>
    <w:rsid w:val="00DF2210"/>
    <w:rsid w:val="00DF2329"/>
    <w:rsid w:val="00DF252B"/>
    <w:rsid w:val="00DF300C"/>
    <w:rsid w:val="00DF35AC"/>
    <w:rsid w:val="00DF3AD3"/>
    <w:rsid w:val="00DF5115"/>
    <w:rsid w:val="00DF60D2"/>
    <w:rsid w:val="00DF61DD"/>
    <w:rsid w:val="00DF671C"/>
    <w:rsid w:val="00E03641"/>
    <w:rsid w:val="00E03A5E"/>
    <w:rsid w:val="00E03C91"/>
    <w:rsid w:val="00E04246"/>
    <w:rsid w:val="00E05E2F"/>
    <w:rsid w:val="00E067BF"/>
    <w:rsid w:val="00E06FDF"/>
    <w:rsid w:val="00E10D7F"/>
    <w:rsid w:val="00E1238A"/>
    <w:rsid w:val="00E13094"/>
    <w:rsid w:val="00E15AA7"/>
    <w:rsid w:val="00E16DD7"/>
    <w:rsid w:val="00E22301"/>
    <w:rsid w:val="00E23B46"/>
    <w:rsid w:val="00E2466A"/>
    <w:rsid w:val="00E24ABB"/>
    <w:rsid w:val="00E27FD1"/>
    <w:rsid w:val="00E30213"/>
    <w:rsid w:val="00E309B9"/>
    <w:rsid w:val="00E31BC6"/>
    <w:rsid w:val="00E322EA"/>
    <w:rsid w:val="00E325F8"/>
    <w:rsid w:val="00E3326A"/>
    <w:rsid w:val="00E33D4A"/>
    <w:rsid w:val="00E35335"/>
    <w:rsid w:val="00E36BFF"/>
    <w:rsid w:val="00E4034D"/>
    <w:rsid w:val="00E408C4"/>
    <w:rsid w:val="00E415A8"/>
    <w:rsid w:val="00E450E3"/>
    <w:rsid w:val="00E46A7A"/>
    <w:rsid w:val="00E46C2F"/>
    <w:rsid w:val="00E46E9D"/>
    <w:rsid w:val="00E46F19"/>
    <w:rsid w:val="00E47915"/>
    <w:rsid w:val="00E51CF7"/>
    <w:rsid w:val="00E53121"/>
    <w:rsid w:val="00E54069"/>
    <w:rsid w:val="00E54129"/>
    <w:rsid w:val="00E56EDA"/>
    <w:rsid w:val="00E5715B"/>
    <w:rsid w:val="00E578A5"/>
    <w:rsid w:val="00E57DD9"/>
    <w:rsid w:val="00E60048"/>
    <w:rsid w:val="00E60A73"/>
    <w:rsid w:val="00E60AF9"/>
    <w:rsid w:val="00E626A7"/>
    <w:rsid w:val="00E636CE"/>
    <w:rsid w:val="00E6471E"/>
    <w:rsid w:val="00E64C53"/>
    <w:rsid w:val="00E666C2"/>
    <w:rsid w:val="00E66B03"/>
    <w:rsid w:val="00E702F8"/>
    <w:rsid w:val="00E717E7"/>
    <w:rsid w:val="00E75A29"/>
    <w:rsid w:val="00E7628B"/>
    <w:rsid w:val="00E76A64"/>
    <w:rsid w:val="00E76B8C"/>
    <w:rsid w:val="00E773FF"/>
    <w:rsid w:val="00E77E1F"/>
    <w:rsid w:val="00E831E3"/>
    <w:rsid w:val="00E83585"/>
    <w:rsid w:val="00E867A0"/>
    <w:rsid w:val="00E87CC4"/>
    <w:rsid w:val="00E900ED"/>
    <w:rsid w:val="00E90335"/>
    <w:rsid w:val="00E94CA8"/>
    <w:rsid w:val="00E97A05"/>
    <w:rsid w:val="00EA16FD"/>
    <w:rsid w:val="00EA2AAF"/>
    <w:rsid w:val="00EA4A11"/>
    <w:rsid w:val="00EB1488"/>
    <w:rsid w:val="00EB2B91"/>
    <w:rsid w:val="00EB5364"/>
    <w:rsid w:val="00EB5C22"/>
    <w:rsid w:val="00EB76C6"/>
    <w:rsid w:val="00EB77FF"/>
    <w:rsid w:val="00EC08C3"/>
    <w:rsid w:val="00EC0DBD"/>
    <w:rsid w:val="00EC22D8"/>
    <w:rsid w:val="00EC2A04"/>
    <w:rsid w:val="00EC2B25"/>
    <w:rsid w:val="00EC2C54"/>
    <w:rsid w:val="00EC4250"/>
    <w:rsid w:val="00EC5623"/>
    <w:rsid w:val="00EC5B1E"/>
    <w:rsid w:val="00EC6507"/>
    <w:rsid w:val="00EC76CA"/>
    <w:rsid w:val="00EC7F37"/>
    <w:rsid w:val="00ED04B4"/>
    <w:rsid w:val="00ED0DB9"/>
    <w:rsid w:val="00ED19CC"/>
    <w:rsid w:val="00ED2209"/>
    <w:rsid w:val="00ED256D"/>
    <w:rsid w:val="00ED285A"/>
    <w:rsid w:val="00ED2A79"/>
    <w:rsid w:val="00ED4570"/>
    <w:rsid w:val="00ED5414"/>
    <w:rsid w:val="00ED5CDC"/>
    <w:rsid w:val="00ED7C54"/>
    <w:rsid w:val="00EE0989"/>
    <w:rsid w:val="00EE16E0"/>
    <w:rsid w:val="00EE19D4"/>
    <w:rsid w:val="00EE1BE5"/>
    <w:rsid w:val="00EE4445"/>
    <w:rsid w:val="00EE5BF6"/>
    <w:rsid w:val="00EE6AE5"/>
    <w:rsid w:val="00EF20CB"/>
    <w:rsid w:val="00EF2185"/>
    <w:rsid w:val="00EF6215"/>
    <w:rsid w:val="00F0022A"/>
    <w:rsid w:val="00F002D8"/>
    <w:rsid w:val="00F05237"/>
    <w:rsid w:val="00F05914"/>
    <w:rsid w:val="00F10182"/>
    <w:rsid w:val="00F10D39"/>
    <w:rsid w:val="00F11593"/>
    <w:rsid w:val="00F11A62"/>
    <w:rsid w:val="00F11CBB"/>
    <w:rsid w:val="00F13233"/>
    <w:rsid w:val="00F1386A"/>
    <w:rsid w:val="00F141BC"/>
    <w:rsid w:val="00F15BCE"/>
    <w:rsid w:val="00F1717E"/>
    <w:rsid w:val="00F172C8"/>
    <w:rsid w:val="00F17323"/>
    <w:rsid w:val="00F1740C"/>
    <w:rsid w:val="00F20805"/>
    <w:rsid w:val="00F20CFC"/>
    <w:rsid w:val="00F2123B"/>
    <w:rsid w:val="00F22112"/>
    <w:rsid w:val="00F223B1"/>
    <w:rsid w:val="00F2264F"/>
    <w:rsid w:val="00F23818"/>
    <w:rsid w:val="00F24FEF"/>
    <w:rsid w:val="00F27956"/>
    <w:rsid w:val="00F27E58"/>
    <w:rsid w:val="00F3033F"/>
    <w:rsid w:val="00F304FD"/>
    <w:rsid w:val="00F30D3D"/>
    <w:rsid w:val="00F30FB5"/>
    <w:rsid w:val="00F31062"/>
    <w:rsid w:val="00F31227"/>
    <w:rsid w:val="00F3139D"/>
    <w:rsid w:val="00F359B0"/>
    <w:rsid w:val="00F35FFB"/>
    <w:rsid w:val="00F4009F"/>
    <w:rsid w:val="00F4036D"/>
    <w:rsid w:val="00F412C0"/>
    <w:rsid w:val="00F4231D"/>
    <w:rsid w:val="00F43AB1"/>
    <w:rsid w:val="00F45617"/>
    <w:rsid w:val="00F4699D"/>
    <w:rsid w:val="00F50769"/>
    <w:rsid w:val="00F52192"/>
    <w:rsid w:val="00F53946"/>
    <w:rsid w:val="00F54B1B"/>
    <w:rsid w:val="00F5586D"/>
    <w:rsid w:val="00F57478"/>
    <w:rsid w:val="00F60E47"/>
    <w:rsid w:val="00F61860"/>
    <w:rsid w:val="00F62B2F"/>
    <w:rsid w:val="00F62EA2"/>
    <w:rsid w:val="00F6350D"/>
    <w:rsid w:val="00F64253"/>
    <w:rsid w:val="00F6637B"/>
    <w:rsid w:val="00F67577"/>
    <w:rsid w:val="00F7177F"/>
    <w:rsid w:val="00F72753"/>
    <w:rsid w:val="00F72A48"/>
    <w:rsid w:val="00F73676"/>
    <w:rsid w:val="00F739CE"/>
    <w:rsid w:val="00F808DA"/>
    <w:rsid w:val="00F83952"/>
    <w:rsid w:val="00F83D18"/>
    <w:rsid w:val="00F84CE6"/>
    <w:rsid w:val="00F92870"/>
    <w:rsid w:val="00F92D74"/>
    <w:rsid w:val="00F92DCE"/>
    <w:rsid w:val="00F9398A"/>
    <w:rsid w:val="00F9472F"/>
    <w:rsid w:val="00F977E8"/>
    <w:rsid w:val="00FA07ED"/>
    <w:rsid w:val="00FA4A84"/>
    <w:rsid w:val="00FA5791"/>
    <w:rsid w:val="00FA6194"/>
    <w:rsid w:val="00FA6EF9"/>
    <w:rsid w:val="00FB04BF"/>
    <w:rsid w:val="00FB128F"/>
    <w:rsid w:val="00FB13A3"/>
    <w:rsid w:val="00FB1D85"/>
    <w:rsid w:val="00FB2926"/>
    <w:rsid w:val="00FB2CD7"/>
    <w:rsid w:val="00FB3B70"/>
    <w:rsid w:val="00FB4036"/>
    <w:rsid w:val="00FB5085"/>
    <w:rsid w:val="00FB62EA"/>
    <w:rsid w:val="00FB6AD7"/>
    <w:rsid w:val="00FB6BF5"/>
    <w:rsid w:val="00FC1671"/>
    <w:rsid w:val="00FC3202"/>
    <w:rsid w:val="00FC3E9C"/>
    <w:rsid w:val="00FC5AC6"/>
    <w:rsid w:val="00FC6730"/>
    <w:rsid w:val="00FC6BA0"/>
    <w:rsid w:val="00FD0474"/>
    <w:rsid w:val="00FD0892"/>
    <w:rsid w:val="00FD171D"/>
    <w:rsid w:val="00FD1912"/>
    <w:rsid w:val="00FD237F"/>
    <w:rsid w:val="00FD2B59"/>
    <w:rsid w:val="00FD3062"/>
    <w:rsid w:val="00FD4545"/>
    <w:rsid w:val="00FD65BA"/>
    <w:rsid w:val="00FE01A9"/>
    <w:rsid w:val="00FE03CC"/>
    <w:rsid w:val="00FE382A"/>
    <w:rsid w:val="00FE38DE"/>
    <w:rsid w:val="00FE39E8"/>
    <w:rsid w:val="00FE3DB7"/>
    <w:rsid w:val="00FE3FC0"/>
    <w:rsid w:val="00FE4586"/>
    <w:rsid w:val="00FF0056"/>
    <w:rsid w:val="00FF0242"/>
    <w:rsid w:val="00FF0E10"/>
    <w:rsid w:val="00FF0E30"/>
    <w:rsid w:val="00FF15EF"/>
    <w:rsid w:val="00FF17CC"/>
    <w:rsid w:val="00FF37B7"/>
    <w:rsid w:val="00FF38A8"/>
    <w:rsid w:val="00FF5682"/>
    <w:rsid w:val="00FF5D0E"/>
    <w:rsid w:val="00FF7595"/>
    <w:rsid w:val="428BC81D"/>
    <w:rsid w:val="65088F86"/>
    <w:rsid w:val="6F988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FBEC"/>
  <w15:docId w15:val="{7BEBD4F2-F0EB-41E7-B3E6-78EA29EE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6A"/>
  </w:style>
  <w:style w:type="paragraph" w:styleId="Heading1">
    <w:name w:val="heading 1"/>
    <w:basedOn w:val="Normal"/>
    <w:next w:val="Normal"/>
    <w:link w:val="Heading1Char"/>
    <w:uiPriority w:val="9"/>
    <w:qFormat/>
    <w:rsid w:val="00A37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21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A431A"/>
    <w:pPr>
      <w:spacing w:after="0" w:line="240" w:lineRule="auto"/>
    </w:pPr>
  </w:style>
  <w:style w:type="paragraph" w:styleId="Header">
    <w:name w:val="header"/>
    <w:basedOn w:val="Normal"/>
    <w:link w:val="HeaderChar"/>
    <w:uiPriority w:val="99"/>
    <w:unhideWhenUsed/>
    <w:rsid w:val="00FD0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474"/>
  </w:style>
  <w:style w:type="paragraph" w:styleId="Footer">
    <w:name w:val="footer"/>
    <w:basedOn w:val="Normal"/>
    <w:link w:val="FooterChar"/>
    <w:uiPriority w:val="99"/>
    <w:unhideWhenUsed/>
    <w:rsid w:val="00FD0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474"/>
  </w:style>
  <w:style w:type="paragraph" w:styleId="ListParagraph">
    <w:name w:val="List Paragraph"/>
    <w:basedOn w:val="Normal"/>
    <w:uiPriority w:val="34"/>
    <w:qFormat/>
    <w:rsid w:val="006A1897"/>
    <w:pPr>
      <w:ind w:left="720"/>
      <w:contextualSpacing/>
    </w:pPr>
  </w:style>
  <w:style w:type="character" w:customStyle="1" w:styleId="NoSpacingChar">
    <w:name w:val="No Spacing Char"/>
    <w:basedOn w:val="DefaultParagraphFont"/>
    <w:link w:val="NoSpacing"/>
    <w:uiPriority w:val="1"/>
    <w:rsid w:val="004D52D2"/>
  </w:style>
  <w:style w:type="table" w:styleId="TableGrid">
    <w:name w:val="Table Grid"/>
    <w:basedOn w:val="TableNormal"/>
    <w:uiPriority w:val="39"/>
    <w:rsid w:val="0070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0A4"/>
    <w:rPr>
      <w:rFonts w:ascii="Segoe UI" w:hAnsi="Segoe UI" w:cs="Segoe UI"/>
      <w:sz w:val="18"/>
      <w:szCs w:val="18"/>
    </w:rPr>
  </w:style>
  <w:style w:type="paragraph" w:styleId="Revision">
    <w:name w:val="Revision"/>
    <w:hidden/>
    <w:uiPriority w:val="99"/>
    <w:semiHidden/>
    <w:rsid w:val="005A5243"/>
    <w:pPr>
      <w:spacing w:after="0" w:line="240" w:lineRule="auto"/>
    </w:pPr>
  </w:style>
  <w:style w:type="character" w:styleId="Emphasis">
    <w:name w:val="Emphasis"/>
    <w:basedOn w:val="DefaultParagraphFont"/>
    <w:uiPriority w:val="20"/>
    <w:qFormat/>
    <w:rsid w:val="00D27027"/>
    <w:rPr>
      <w:i/>
      <w:iCs/>
    </w:rPr>
  </w:style>
  <w:style w:type="character" w:customStyle="1" w:styleId="Heading2Char">
    <w:name w:val="Heading 2 Char"/>
    <w:basedOn w:val="DefaultParagraphFont"/>
    <w:link w:val="Heading2"/>
    <w:uiPriority w:val="9"/>
    <w:rsid w:val="00721A9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37F7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21C51"/>
    <w:rPr>
      <w:sz w:val="16"/>
      <w:szCs w:val="16"/>
    </w:rPr>
  </w:style>
  <w:style w:type="paragraph" w:styleId="CommentText">
    <w:name w:val="annotation text"/>
    <w:basedOn w:val="Normal"/>
    <w:link w:val="CommentTextChar"/>
    <w:uiPriority w:val="99"/>
    <w:unhideWhenUsed/>
    <w:rsid w:val="00D21C51"/>
    <w:pPr>
      <w:spacing w:line="240" w:lineRule="auto"/>
    </w:pPr>
    <w:rPr>
      <w:sz w:val="20"/>
      <w:szCs w:val="20"/>
    </w:rPr>
  </w:style>
  <w:style w:type="character" w:customStyle="1" w:styleId="CommentTextChar">
    <w:name w:val="Comment Text Char"/>
    <w:basedOn w:val="DefaultParagraphFont"/>
    <w:link w:val="CommentText"/>
    <w:uiPriority w:val="99"/>
    <w:rsid w:val="00D21C51"/>
    <w:rPr>
      <w:sz w:val="20"/>
      <w:szCs w:val="20"/>
    </w:rPr>
  </w:style>
  <w:style w:type="paragraph" w:styleId="CommentSubject">
    <w:name w:val="annotation subject"/>
    <w:basedOn w:val="CommentText"/>
    <w:next w:val="CommentText"/>
    <w:link w:val="CommentSubjectChar"/>
    <w:uiPriority w:val="99"/>
    <w:semiHidden/>
    <w:unhideWhenUsed/>
    <w:rsid w:val="00D21C51"/>
    <w:rPr>
      <w:b/>
      <w:bCs/>
    </w:rPr>
  </w:style>
  <w:style w:type="character" w:customStyle="1" w:styleId="CommentSubjectChar">
    <w:name w:val="Comment Subject Char"/>
    <w:basedOn w:val="CommentTextChar"/>
    <w:link w:val="CommentSubject"/>
    <w:uiPriority w:val="99"/>
    <w:semiHidden/>
    <w:rsid w:val="00D21C51"/>
    <w:rPr>
      <w:b/>
      <w:bCs/>
      <w:sz w:val="20"/>
      <w:szCs w:val="20"/>
    </w:rPr>
  </w:style>
  <w:style w:type="character" w:styleId="SubtleEmphasis">
    <w:name w:val="Subtle Emphasis"/>
    <w:basedOn w:val="DefaultParagraphFont"/>
    <w:uiPriority w:val="19"/>
    <w:qFormat/>
    <w:rsid w:val="00264731"/>
    <w:rPr>
      <w:i/>
      <w:iCs/>
      <w:color w:val="404040" w:themeColor="text1" w:themeTint="BF"/>
    </w:rPr>
  </w:style>
  <w:style w:type="paragraph" w:customStyle="1" w:styleId="paragraph">
    <w:name w:val="paragraph"/>
    <w:basedOn w:val="Normal"/>
    <w:rsid w:val="00155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51F3"/>
  </w:style>
  <w:style w:type="character" w:customStyle="1" w:styleId="eop">
    <w:name w:val="eop"/>
    <w:basedOn w:val="DefaultParagraphFont"/>
    <w:rsid w:val="0015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7838">
      <w:bodyDiv w:val="1"/>
      <w:marLeft w:val="0"/>
      <w:marRight w:val="0"/>
      <w:marTop w:val="0"/>
      <w:marBottom w:val="0"/>
      <w:divBdr>
        <w:top w:val="none" w:sz="0" w:space="0" w:color="auto"/>
        <w:left w:val="none" w:sz="0" w:space="0" w:color="auto"/>
        <w:bottom w:val="none" w:sz="0" w:space="0" w:color="auto"/>
        <w:right w:val="none" w:sz="0" w:space="0" w:color="auto"/>
      </w:divBdr>
    </w:div>
    <w:div w:id="41250126">
      <w:bodyDiv w:val="1"/>
      <w:marLeft w:val="0"/>
      <w:marRight w:val="0"/>
      <w:marTop w:val="0"/>
      <w:marBottom w:val="0"/>
      <w:divBdr>
        <w:top w:val="none" w:sz="0" w:space="0" w:color="auto"/>
        <w:left w:val="none" w:sz="0" w:space="0" w:color="auto"/>
        <w:bottom w:val="none" w:sz="0" w:space="0" w:color="auto"/>
        <w:right w:val="none" w:sz="0" w:space="0" w:color="auto"/>
      </w:divBdr>
    </w:div>
    <w:div w:id="62682832">
      <w:bodyDiv w:val="1"/>
      <w:marLeft w:val="0"/>
      <w:marRight w:val="0"/>
      <w:marTop w:val="0"/>
      <w:marBottom w:val="0"/>
      <w:divBdr>
        <w:top w:val="none" w:sz="0" w:space="0" w:color="auto"/>
        <w:left w:val="none" w:sz="0" w:space="0" w:color="auto"/>
        <w:bottom w:val="none" w:sz="0" w:space="0" w:color="auto"/>
        <w:right w:val="none" w:sz="0" w:space="0" w:color="auto"/>
      </w:divBdr>
    </w:div>
    <w:div w:id="88936400">
      <w:bodyDiv w:val="1"/>
      <w:marLeft w:val="0"/>
      <w:marRight w:val="0"/>
      <w:marTop w:val="0"/>
      <w:marBottom w:val="0"/>
      <w:divBdr>
        <w:top w:val="none" w:sz="0" w:space="0" w:color="auto"/>
        <w:left w:val="none" w:sz="0" w:space="0" w:color="auto"/>
        <w:bottom w:val="none" w:sz="0" w:space="0" w:color="auto"/>
        <w:right w:val="none" w:sz="0" w:space="0" w:color="auto"/>
      </w:divBdr>
    </w:div>
    <w:div w:id="92282515">
      <w:bodyDiv w:val="1"/>
      <w:marLeft w:val="0"/>
      <w:marRight w:val="0"/>
      <w:marTop w:val="0"/>
      <w:marBottom w:val="0"/>
      <w:divBdr>
        <w:top w:val="none" w:sz="0" w:space="0" w:color="auto"/>
        <w:left w:val="none" w:sz="0" w:space="0" w:color="auto"/>
        <w:bottom w:val="none" w:sz="0" w:space="0" w:color="auto"/>
        <w:right w:val="none" w:sz="0" w:space="0" w:color="auto"/>
      </w:divBdr>
    </w:div>
    <w:div w:id="94372305">
      <w:bodyDiv w:val="1"/>
      <w:marLeft w:val="0"/>
      <w:marRight w:val="0"/>
      <w:marTop w:val="0"/>
      <w:marBottom w:val="0"/>
      <w:divBdr>
        <w:top w:val="none" w:sz="0" w:space="0" w:color="auto"/>
        <w:left w:val="none" w:sz="0" w:space="0" w:color="auto"/>
        <w:bottom w:val="none" w:sz="0" w:space="0" w:color="auto"/>
        <w:right w:val="none" w:sz="0" w:space="0" w:color="auto"/>
      </w:divBdr>
    </w:div>
    <w:div w:id="117647503">
      <w:bodyDiv w:val="1"/>
      <w:marLeft w:val="0"/>
      <w:marRight w:val="0"/>
      <w:marTop w:val="0"/>
      <w:marBottom w:val="0"/>
      <w:divBdr>
        <w:top w:val="none" w:sz="0" w:space="0" w:color="auto"/>
        <w:left w:val="none" w:sz="0" w:space="0" w:color="auto"/>
        <w:bottom w:val="none" w:sz="0" w:space="0" w:color="auto"/>
        <w:right w:val="none" w:sz="0" w:space="0" w:color="auto"/>
      </w:divBdr>
    </w:div>
    <w:div w:id="127599780">
      <w:bodyDiv w:val="1"/>
      <w:marLeft w:val="0"/>
      <w:marRight w:val="0"/>
      <w:marTop w:val="0"/>
      <w:marBottom w:val="0"/>
      <w:divBdr>
        <w:top w:val="none" w:sz="0" w:space="0" w:color="auto"/>
        <w:left w:val="none" w:sz="0" w:space="0" w:color="auto"/>
        <w:bottom w:val="none" w:sz="0" w:space="0" w:color="auto"/>
        <w:right w:val="none" w:sz="0" w:space="0" w:color="auto"/>
      </w:divBdr>
    </w:div>
    <w:div w:id="128674669">
      <w:bodyDiv w:val="1"/>
      <w:marLeft w:val="0"/>
      <w:marRight w:val="0"/>
      <w:marTop w:val="0"/>
      <w:marBottom w:val="0"/>
      <w:divBdr>
        <w:top w:val="none" w:sz="0" w:space="0" w:color="auto"/>
        <w:left w:val="none" w:sz="0" w:space="0" w:color="auto"/>
        <w:bottom w:val="none" w:sz="0" w:space="0" w:color="auto"/>
        <w:right w:val="none" w:sz="0" w:space="0" w:color="auto"/>
      </w:divBdr>
    </w:div>
    <w:div w:id="142813231">
      <w:bodyDiv w:val="1"/>
      <w:marLeft w:val="0"/>
      <w:marRight w:val="0"/>
      <w:marTop w:val="0"/>
      <w:marBottom w:val="0"/>
      <w:divBdr>
        <w:top w:val="none" w:sz="0" w:space="0" w:color="auto"/>
        <w:left w:val="none" w:sz="0" w:space="0" w:color="auto"/>
        <w:bottom w:val="none" w:sz="0" w:space="0" w:color="auto"/>
        <w:right w:val="none" w:sz="0" w:space="0" w:color="auto"/>
      </w:divBdr>
    </w:div>
    <w:div w:id="144784754">
      <w:bodyDiv w:val="1"/>
      <w:marLeft w:val="0"/>
      <w:marRight w:val="0"/>
      <w:marTop w:val="0"/>
      <w:marBottom w:val="0"/>
      <w:divBdr>
        <w:top w:val="none" w:sz="0" w:space="0" w:color="auto"/>
        <w:left w:val="none" w:sz="0" w:space="0" w:color="auto"/>
        <w:bottom w:val="none" w:sz="0" w:space="0" w:color="auto"/>
        <w:right w:val="none" w:sz="0" w:space="0" w:color="auto"/>
      </w:divBdr>
    </w:div>
    <w:div w:id="180584308">
      <w:bodyDiv w:val="1"/>
      <w:marLeft w:val="0"/>
      <w:marRight w:val="0"/>
      <w:marTop w:val="0"/>
      <w:marBottom w:val="0"/>
      <w:divBdr>
        <w:top w:val="none" w:sz="0" w:space="0" w:color="auto"/>
        <w:left w:val="none" w:sz="0" w:space="0" w:color="auto"/>
        <w:bottom w:val="none" w:sz="0" w:space="0" w:color="auto"/>
        <w:right w:val="none" w:sz="0" w:space="0" w:color="auto"/>
      </w:divBdr>
    </w:div>
    <w:div w:id="185142097">
      <w:bodyDiv w:val="1"/>
      <w:marLeft w:val="0"/>
      <w:marRight w:val="0"/>
      <w:marTop w:val="0"/>
      <w:marBottom w:val="0"/>
      <w:divBdr>
        <w:top w:val="none" w:sz="0" w:space="0" w:color="auto"/>
        <w:left w:val="none" w:sz="0" w:space="0" w:color="auto"/>
        <w:bottom w:val="none" w:sz="0" w:space="0" w:color="auto"/>
        <w:right w:val="none" w:sz="0" w:space="0" w:color="auto"/>
      </w:divBdr>
    </w:div>
    <w:div w:id="187836274">
      <w:bodyDiv w:val="1"/>
      <w:marLeft w:val="0"/>
      <w:marRight w:val="0"/>
      <w:marTop w:val="0"/>
      <w:marBottom w:val="0"/>
      <w:divBdr>
        <w:top w:val="none" w:sz="0" w:space="0" w:color="auto"/>
        <w:left w:val="none" w:sz="0" w:space="0" w:color="auto"/>
        <w:bottom w:val="none" w:sz="0" w:space="0" w:color="auto"/>
        <w:right w:val="none" w:sz="0" w:space="0" w:color="auto"/>
      </w:divBdr>
    </w:div>
    <w:div w:id="223760808">
      <w:bodyDiv w:val="1"/>
      <w:marLeft w:val="0"/>
      <w:marRight w:val="0"/>
      <w:marTop w:val="0"/>
      <w:marBottom w:val="0"/>
      <w:divBdr>
        <w:top w:val="none" w:sz="0" w:space="0" w:color="auto"/>
        <w:left w:val="none" w:sz="0" w:space="0" w:color="auto"/>
        <w:bottom w:val="none" w:sz="0" w:space="0" w:color="auto"/>
        <w:right w:val="none" w:sz="0" w:space="0" w:color="auto"/>
      </w:divBdr>
    </w:div>
    <w:div w:id="239145773">
      <w:bodyDiv w:val="1"/>
      <w:marLeft w:val="0"/>
      <w:marRight w:val="0"/>
      <w:marTop w:val="0"/>
      <w:marBottom w:val="0"/>
      <w:divBdr>
        <w:top w:val="none" w:sz="0" w:space="0" w:color="auto"/>
        <w:left w:val="none" w:sz="0" w:space="0" w:color="auto"/>
        <w:bottom w:val="none" w:sz="0" w:space="0" w:color="auto"/>
        <w:right w:val="none" w:sz="0" w:space="0" w:color="auto"/>
      </w:divBdr>
    </w:div>
    <w:div w:id="245726452">
      <w:bodyDiv w:val="1"/>
      <w:marLeft w:val="0"/>
      <w:marRight w:val="0"/>
      <w:marTop w:val="0"/>
      <w:marBottom w:val="0"/>
      <w:divBdr>
        <w:top w:val="none" w:sz="0" w:space="0" w:color="auto"/>
        <w:left w:val="none" w:sz="0" w:space="0" w:color="auto"/>
        <w:bottom w:val="none" w:sz="0" w:space="0" w:color="auto"/>
        <w:right w:val="none" w:sz="0" w:space="0" w:color="auto"/>
      </w:divBdr>
    </w:div>
    <w:div w:id="246505558">
      <w:bodyDiv w:val="1"/>
      <w:marLeft w:val="0"/>
      <w:marRight w:val="0"/>
      <w:marTop w:val="0"/>
      <w:marBottom w:val="0"/>
      <w:divBdr>
        <w:top w:val="none" w:sz="0" w:space="0" w:color="auto"/>
        <w:left w:val="none" w:sz="0" w:space="0" w:color="auto"/>
        <w:bottom w:val="none" w:sz="0" w:space="0" w:color="auto"/>
        <w:right w:val="none" w:sz="0" w:space="0" w:color="auto"/>
      </w:divBdr>
    </w:div>
    <w:div w:id="279337404">
      <w:bodyDiv w:val="1"/>
      <w:marLeft w:val="0"/>
      <w:marRight w:val="0"/>
      <w:marTop w:val="0"/>
      <w:marBottom w:val="0"/>
      <w:divBdr>
        <w:top w:val="none" w:sz="0" w:space="0" w:color="auto"/>
        <w:left w:val="none" w:sz="0" w:space="0" w:color="auto"/>
        <w:bottom w:val="none" w:sz="0" w:space="0" w:color="auto"/>
        <w:right w:val="none" w:sz="0" w:space="0" w:color="auto"/>
      </w:divBdr>
    </w:div>
    <w:div w:id="286745080">
      <w:bodyDiv w:val="1"/>
      <w:marLeft w:val="0"/>
      <w:marRight w:val="0"/>
      <w:marTop w:val="0"/>
      <w:marBottom w:val="0"/>
      <w:divBdr>
        <w:top w:val="none" w:sz="0" w:space="0" w:color="auto"/>
        <w:left w:val="none" w:sz="0" w:space="0" w:color="auto"/>
        <w:bottom w:val="none" w:sz="0" w:space="0" w:color="auto"/>
        <w:right w:val="none" w:sz="0" w:space="0" w:color="auto"/>
      </w:divBdr>
    </w:div>
    <w:div w:id="296231063">
      <w:bodyDiv w:val="1"/>
      <w:marLeft w:val="0"/>
      <w:marRight w:val="0"/>
      <w:marTop w:val="0"/>
      <w:marBottom w:val="0"/>
      <w:divBdr>
        <w:top w:val="none" w:sz="0" w:space="0" w:color="auto"/>
        <w:left w:val="none" w:sz="0" w:space="0" w:color="auto"/>
        <w:bottom w:val="none" w:sz="0" w:space="0" w:color="auto"/>
        <w:right w:val="none" w:sz="0" w:space="0" w:color="auto"/>
      </w:divBdr>
    </w:div>
    <w:div w:id="299382335">
      <w:bodyDiv w:val="1"/>
      <w:marLeft w:val="0"/>
      <w:marRight w:val="0"/>
      <w:marTop w:val="0"/>
      <w:marBottom w:val="0"/>
      <w:divBdr>
        <w:top w:val="none" w:sz="0" w:space="0" w:color="auto"/>
        <w:left w:val="none" w:sz="0" w:space="0" w:color="auto"/>
        <w:bottom w:val="none" w:sz="0" w:space="0" w:color="auto"/>
        <w:right w:val="none" w:sz="0" w:space="0" w:color="auto"/>
      </w:divBdr>
    </w:div>
    <w:div w:id="301740947">
      <w:bodyDiv w:val="1"/>
      <w:marLeft w:val="0"/>
      <w:marRight w:val="0"/>
      <w:marTop w:val="0"/>
      <w:marBottom w:val="0"/>
      <w:divBdr>
        <w:top w:val="none" w:sz="0" w:space="0" w:color="auto"/>
        <w:left w:val="none" w:sz="0" w:space="0" w:color="auto"/>
        <w:bottom w:val="none" w:sz="0" w:space="0" w:color="auto"/>
        <w:right w:val="none" w:sz="0" w:space="0" w:color="auto"/>
      </w:divBdr>
    </w:div>
    <w:div w:id="321593089">
      <w:bodyDiv w:val="1"/>
      <w:marLeft w:val="0"/>
      <w:marRight w:val="0"/>
      <w:marTop w:val="0"/>
      <w:marBottom w:val="0"/>
      <w:divBdr>
        <w:top w:val="none" w:sz="0" w:space="0" w:color="auto"/>
        <w:left w:val="none" w:sz="0" w:space="0" w:color="auto"/>
        <w:bottom w:val="none" w:sz="0" w:space="0" w:color="auto"/>
        <w:right w:val="none" w:sz="0" w:space="0" w:color="auto"/>
      </w:divBdr>
    </w:div>
    <w:div w:id="322975480">
      <w:bodyDiv w:val="1"/>
      <w:marLeft w:val="0"/>
      <w:marRight w:val="0"/>
      <w:marTop w:val="0"/>
      <w:marBottom w:val="0"/>
      <w:divBdr>
        <w:top w:val="none" w:sz="0" w:space="0" w:color="auto"/>
        <w:left w:val="none" w:sz="0" w:space="0" w:color="auto"/>
        <w:bottom w:val="none" w:sz="0" w:space="0" w:color="auto"/>
        <w:right w:val="none" w:sz="0" w:space="0" w:color="auto"/>
      </w:divBdr>
    </w:div>
    <w:div w:id="337580961">
      <w:bodyDiv w:val="1"/>
      <w:marLeft w:val="0"/>
      <w:marRight w:val="0"/>
      <w:marTop w:val="0"/>
      <w:marBottom w:val="0"/>
      <w:divBdr>
        <w:top w:val="none" w:sz="0" w:space="0" w:color="auto"/>
        <w:left w:val="none" w:sz="0" w:space="0" w:color="auto"/>
        <w:bottom w:val="none" w:sz="0" w:space="0" w:color="auto"/>
        <w:right w:val="none" w:sz="0" w:space="0" w:color="auto"/>
      </w:divBdr>
    </w:div>
    <w:div w:id="341398303">
      <w:bodyDiv w:val="1"/>
      <w:marLeft w:val="0"/>
      <w:marRight w:val="0"/>
      <w:marTop w:val="0"/>
      <w:marBottom w:val="0"/>
      <w:divBdr>
        <w:top w:val="none" w:sz="0" w:space="0" w:color="auto"/>
        <w:left w:val="none" w:sz="0" w:space="0" w:color="auto"/>
        <w:bottom w:val="none" w:sz="0" w:space="0" w:color="auto"/>
        <w:right w:val="none" w:sz="0" w:space="0" w:color="auto"/>
      </w:divBdr>
    </w:div>
    <w:div w:id="343289583">
      <w:bodyDiv w:val="1"/>
      <w:marLeft w:val="0"/>
      <w:marRight w:val="0"/>
      <w:marTop w:val="0"/>
      <w:marBottom w:val="0"/>
      <w:divBdr>
        <w:top w:val="none" w:sz="0" w:space="0" w:color="auto"/>
        <w:left w:val="none" w:sz="0" w:space="0" w:color="auto"/>
        <w:bottom w:val="none" w:sz="0" w:space="0" w:color="auto"/>
        <w:right w:val="none" w:sz="0" w:space="0" w:color="auto"/>
      </w:divBdr>
    </w:div>
    <w:div w:id="355544473">
      <w:bodyDiv w:val="1"/>
      <w:marLeft w:val="0"/>
      <w:marRight w:val="0"/>
      <w:marTop w:val="0"/>
      <w:marBottom w:val="0"/>
      <w:divBdr>
        <w:top w:val="none" w:sz="0" w:space="0" w:color="auto"/>
        <w:left w:val="none" w:sz="0" w:space="0" w:color="auto"/>
        <w:bottom w:val="none" w:sz="0" w:space="0" w:color="auto"/>
        <w:right w:val="none" w:sz="0" w:space="0" w:color="auto"/>
      </w:divBdr>
    </w:div>
    <w:div w:id="359358419">
      <w:bodyDiv w:val="1"/>
      <w:marLeft w:val="0"/>
      <w:marRight w:val="0"/>
      <w:marTop w:val="0"/>
      <w:marBottom w:val="0"/>
      <w:divBdr>
        <w:top w:val="none" w:sz="0" w:space="0" w:color="auto"/>
        <w:left w:val="none" w:sz="0" w:space="0" w:color="auto"/>
        <w:bottom w:val="none" w:sz="0" w:space="0" w:color="auto"/>
        <w:right w:val="none" w:sz="0" w:space="0" w:color="auto"/>
      </w:divBdr>
    </w:div>
    <w:div w:id="365176941">
      <w:bodyDiv w:val="1"/>
      <w:marLeft w:val="0"/>
      <w:marRight w:val="0"/>
      <w:marTop w:val="0"/>
      <w:marBottom w:val="0"/>
      <w:divBdr>
        <w:top w:val="none" w:sz="0" w:space="0" w:color="auto"/>
        <w:left w:val="none" w:sz="0" w:space="0" w:color="auto"/>
        <w:bottom w:val="none" w:sz="0" w:space="0" w:color="auto"/>
        <w:right w:val="none" w:sz="0" w:space="0" w:color="auto"/>
      </w:divBdr>
    </w:div>
    <w:div w:id="366103835">
      <w:bodyDiv w:val="1"/>
      <w:marLeft w:val="0"/>
      <w:marRight w:val="0"/>
      <w:marTop w:val="0"/>
      <w:marBottom w:val="0"/>
      <w:divBdr>
        <w:top w:val="none" w:sz="0" w:space="0" w:color="auto"/>
        <w:left w:val="none" w:sz="0" w:space="0" w:color="auto"/>
        <w:bottom w:val="none" w:sz="0" w:space="0" w:color="auto"/>
        <w:right w:val="none" w:sz="0" w:space="0" w:color="auto"/>
      </w:divBdr>
    </w:div>
    <w:div w:id="370765559">
      <w:bodyDiv w:val="1"/>
      <w:marLeft w:val="0"/>
      <w:marRight w:val="0"/>
      <w:marTop w:val="0"/>
      <w:marBottom w:val="0"/>
      <w:divBdr>
        <w:top w:val="none" w:sz="0" w:space="0" w:color="auto"/>
        <w:left w:val="none" w:sz="0" w:space="0" w:color="auto"/>
        <w:bottom w:val="none" w:sz="0" w:space="0" w:color="auto"/>
        <w:right w:val="none" w:sz="0" w:space="0" w:color="auto"/>
      </w:divBdr>
    </w:div>
    <w:div w:id="376974846">
      <w:bodyDiv w:val="1"/>
      <w:marLeft w:val="0"/>
      <w:marRight w:val="0"/>
      <w:marTop w:val="0"/>
      <w:marBottom w:val="0"/>
      <w:divBdr>
        <w:top w:val="none" w:sz="0" w:space="0" w:color="auto"/>
        <w:left w:val="none" w:sz="0" w:space="0" w:color="auto"/>
        <w:bottom w:val="none" w:sz="0" w:space="0" w:color="auto"/>
        <w:right w:val="none" w:sz="0" w:space="0" w:color="auto"/>
      </w:divBdr>
    </w:div>
    <w:div w:id="389503374">
      <w:bodyDiv w:val="1"/>
      <w:marLeft w:val="0"/>
      <w:marRight w:val="0"/>
      <w:marTop w:val="0"/>
      <w:marBottom w:val="0"/>
      <w:divBdr>
        <w:top w:val="none" w:sz="0" w:space="0" w:color="auto"/>
        <w:left w:val="none" w:sz="0" w:space="0" w:color="auto"/>
        <w:bottom w:val="none" w:sz="0" w:space="0" w:color="auto"/>
        <w:right w:val="none" w:sz="0" w:space="0" w:color="auto"/>
      </w:divBdr>
    </w:div>
    <w:div w:id="404496722">
      <w:bodyDiv w:val="1"/>
      <w:marLeft w:val="0"/>
      <w:marRight w:val="0"/>
      <w:marTop w:val="0"/>
      <w:marBottom w:val="0"/>
      <w:divBdr>
        <w:top w:val="none" w:sz="0" w:space="0" w:color="auto"/>
        <w:left w:val="none" w:sz="0" w:space="0" w:color="auto"/>
        <w:bottom w:val="none" w:sz="0" w:space="0" w:color="auto"/>
        <w:right w:val="none" w:sz="0" w:space="0" w:color="auto"/>
      </w:divBdr>
    </w:div>
    <w:div w:id="408579509">
      <w:bodyDiv w:val="1"/>
      <w:marLeft w:val="0"/>
      <w:marRight w:val="0"/>
      <w:marTop w:val="0"/>
      <w:marBottom w:val="0"/>
      <w:divBdr>
        <w:top w:val="none" w:sz="0" w:space="0" w:color="auto"/>
        <w:left w:val="none" w:sz="0" w:space="0" w:color="auto"/>
        <w:bottom w:val="none" w:sz="0" w:space="0" w:color="auto"/>
        <w:right w:val="none" w:sz="0" w:space="0" w:color="auto"/>
      </w:divBdr>
    </w:div>
    <w:div w:id="433134710">
      <w:bodyDiv w:val="1"/>
      <w:marLeft w:val="0"/>
      <w:marRight w:val="0"/>
      <w:marTop w:val="0"/>
      <w:marBottom w:val="0"/>
      <w:divBdr>
        <w:top w:val="none" w:sz="0" w:space="0" w:color="auto"/>
        <w:left w:val="none" w:sz="0" w:space="0" w:color="auto"/>
        <w:bottom w:val="none" w:sz="0" w:space="0" w:color="auto"/>
        <w:right w:val="none" w:sz="0" w:space="0" w:color="auto"/>
      </w:divBdr>
    </w:div>
    <w:div w:id="443303419">
      <w:bodyDiv w:val="1"/>
      <w:marLeft w:val="0"/>
      <w:marRight w:val="0"/>
      <w:marTop w:val="0"/>
      <w:marBottom w:val="0"/>
      <w:divBdr>
        <w:top w:val="none" w:sz="0" w:space="0" w:color="auto"/>
        <w:left w:val="none" w:sz="0" w:space="0" w:color="auto"/>
        <w:bottom w:val="none" w:sz="0" w:space="0" w:color="auto"/>
        <w:right w:val="none" w:sz="0" w:space="0" w:color="auto"/>
      </w:divBdr>
    </w:div>
    <w:div w:id="444619694">
      <w:bodyDiv w:val="1"/>
      <w:marLeft w:val="0"/>
      <w:marRight w:val="0"/>
      <w:marTop w:val="0"/>
      <w:marBottom w:val="0"/>
      <w:divBdr>
        <w:top w:val="none" w:sz="0" w:space="0" w:color="auto"/>
        <w:left w:val="none" w:sz="0" w:space="0" w:color="auto"/>
        <w:bottom w:val="none" w:sz="0" w:space="0" w:color="auto"/>
        <w:right w:val="none" w:sz="0" w:space="0" w:color="auto"/>
      </w:divBdr>
    </w:div>
    <w:div w:id="449251871">
      <w:bodyDiv w:val="1"/>
      <w:marLeft w:val="0"/>
      <w:marRight w:val="0"/>
      <w:marTop w:val="0"/>
      <w:marBottom w:val="0"/>
      <w:divBdr>
        <w:top w:val="none" w:sz="0" w:space="0" w:color="auto"/>
        <w:left w:val="none" w:sz="0" w:space="0" w:color="auto"/>
        <w:bottom w:val="none" w:sz="0" w:space="0" w:color="auto"/>
        <w:right w:val="none" w:sz="0" w:space="0" w:color="auto"/>
      </w:divBdr>
    </w:div>
    <w:div w:id="481652815">
      <w:bodyDiv w:val="1"/>
      <w:marLeft w:val="0"/>
      <w:marRight w:val="0"/>
      <w:marTop w:val="0"/>
      <w:marBottom w:val="0"/>
      <w:divBdr>
        <w:top w:val="none" w:sz="0" w:space="0" w:color="auto"/>
        <w:left w:val="none" w:sz="0" w:space="0" w:color="auto"/>
        <w:bottom w:val="none" w:sz="0" w:space="0" w:color="auto"/>
        <w:right w:val="none" w:sz="0" w:space="0" w:color="auto"/>
      </w:divBdr>
    </w:div>
    <w:div w:id="508376113">
      <w:bodyDiv w:val="1"/>
      <w:marLeft w:val="0"/>
      <w:marRight w:val="0"/>
      <w:marTop w:val="0"/>
      <w:marBottom w:val="0"/>
      <w:divBdr>
        <w:top w:val="none" w:sz="0" w:space="0" w:color="auto"/>
        <w:left w:val="none" w:sz="0" w:space="0" w:color="auto"/>
        <w:bottom w:val="none" w:sz="0" w:space="0" w:color="auto"/>
        <w:right w:val="none" w:sz="0" w:space="0" w:color="auto"/>
      </w:divBdr>
    </w:div>
    <w:div w:id="534927181">
      <w:bodyDiv w:val="1"/>
      <w:marLeft w:val="0"/>
      <w:marRight w:val="0"/>
      <w:marTop w:val="0"/>
      <w:marBottom w:val="0"/>
      <w:divBdr>
        <w:top w:val="none" w:sz="0" w:space="0" w:color="auto"/>
        <w:left w:val="none" w:sz="0" w:space="0" w:color="auto"/>
        <w:bottom w:val="none" w:sz="0" w:space="0" w:color="auto"/>
        <w:right w:val="none" w:sz="0" w:space="0" w:color="auto"/>
      </w:divBdr>
    </w:div>
    <w:div w:id="541400364">
      <w:bodyDiv w:val="1"/>
      <w:marLeft w:val="0"/>
      <w:marRight w:val="0"/>
      <w:marTop w:val="0"/>
      <w:marBottom w:val="0"/>
      <w:divBdr>
        <w:top w:val="none" w:sz="0" w:space="0" w:color="auto"/>
        <w:left w:val="none" w:sz="0" w:space="0" w:color="auto"/>
        <w:bottom w:val="none" w:sz="0" w:space="0" w:color="auto"/>
        <w:right w:val="none" w:sz="0" w:space="0" w:color="auto"/>
      </w:divBdr>
    </w:div>
    <w:div w:id="543979849">
      <w:bodyDiv w:val="1"/>
      <w:marLeft w:val="0"/>
      <w:marRight w:val="0"/>
      <w:marTop w:val="0"/>
      <w:marBottom w:val="0"/>
      <w:divBdr>
        <w:top w:val="none" w:sz="0" w:space="0" w:color="auto"/>
        <w:left w:val="none" w:sz="0" w:space="0" w:color="auto"/>
        <w:bottom w:val="none" w:sz="0" w:space="0" w:color="auto"/>
        <w:right w:val="none" w:sz="0" w:space="0" w:color="auto"/>
      </w:divBdr>
    </w:div>
    <w:div w:id="546264582">
      <w:bodyDiv w:val="1"/>
      <w:marLeft w:val="0"/>
      <w:marRight w:val="0"/>
      <w:marTop w:val="0"/>
      <w:marBottom w:val="0"/>
      <w:divBdr>
        <w:top w:val="none" w:sz="0" w:space="0" w:color="auto"/>
        <w:left w:val="none" w:sz="0" w:space="0" w:color="auto"/>
        <w:bottom w:val="none" w:sz="0" w:space="0" w:color="auto"/>
        <w:right w:val="none" w:sz="0" w:space="0" w:color="auto"/>
      </w:divBdr>
    </w:div>
    <w:div w:id="575742706">
      <w:bodyDiv w:val="1"/>
      <w:marLeft w:val="0"/>
      <w:marRight w:val="0"/>
      <w:marTop w:val="0"/>
      <w:marBottom w:val="0"/>
      <w:divBdr>
        <w:top w:val="none" w:sz="0" w:space="0" w:color="auto"/>
        <w:left w:val="none" w:sz="0" w:space="0" w:color="auto"/>
        <w:bottom w:val="none" w:sz="0" w:space="0" w:color="auto"/>
        <w:right w:val="none" w:sz="0" w:space="0" w:color="auto"/>
      </w:divBdr>
    </w:div>
    <w:div w:id="604843626">
      <w:bodyDiv w:val="1"/>
      <w:marLeft w:val="0"/>
      <w:marRight w:val="0"/>
      <w:marTop w:val="0"/>
      <w:marBottom w:val="0"/>
      <w:divBdr>
        <w:top w:val="none" w:sz="0" w:space="0" w:color="auto"/>
        <w:left w:val="none" w:sz="0" w:space="0" w:color="auto"/>
        <w:bottom w:val="none" w:sz="0" w:space="0" w:color="auto"/>
        <w:right w:val="none" w:sz="0" w:space="0" w:color="auto"/>
      </w:divBdr>
    </w:div>
    <w:div w:id="619647406">
      <w:bodyDiv w:val="1"/>
      <w:marLeft w:val="0"/>
      <w:marRight w:val="0"/>
      <w:marTop w:val="0"/>
      <w:marBottom w:val="0"/>
      <w:divBdr>
        <w:top w:val="none" w:sz="0" w:space="0" w:color="auto"/>
        <w:left w:val="none" w:sz="0" w:space="0" w:color="auto"/>
        <w:bottom w:val="none" w:sz="0" w:space="0" w:color="auto"/>
        <w:right w:val="none" w:sz="0" w:space="0" w:color="auto"/>
      </w:divBdr>
    </w:div>
    <w:div w:id="686716591">
      <w:bodyDiv w:val="1"/>
      <w:marLeft w:val="0"/>
      <w:marRight w:val="0"/>
      <w:marTop w:val="0"/>
      <w:marBottom w:val="0"/>
      <w:divBdr>
        <w:top w:val="none" w:sz="0" w:space="0" w:color="auto"/>
        <w:left w:val="none" w:sz="0" w:space="0" w:color="auto"/>
        <w:bottom w:val="none" w:sz="0" w:space="0" w:color="auto"/>
        <w:right w:val="none" w:sz="0" w:space="0" w:color="auto"/>
      </w:divBdr>
    </w:div>
    <w:div w:id="711996851">
      <w:bodyDiv w:val="1"/>
      <w:marLeft w:val="0"/>
      <w:marRight w:val="0"/>
      <w:marTop w:val="0"/>
      <w:marBottom w:val="0"/>
      <w:divBdr>
        <w:top w:val="none" w:sz="0" w:space="0" w:color="auto"/>
        <w:left w:val="none" w:sz="0" w:space="0" w:color="auto"/>
        <w:bottom w:val="none" w:sz="0" w:space="0" w:color="auto"/>
        <w:right w:val="none" w:sz="0" w:space="0" w:color="auto"/>
      </w:divBdr>
    </w:div>
    <w:div w:id="713892409">
      <w:bodyDiv w:val="1"/>
      <w:marLeft w:val="0"/>
      <w:marRight w:val="0"/>
      <w:marTop w:val="0"/>
      <w:marBottom w:val="0"/>
      <w:divBdr>
        <w:top w:val="none" w:sz="0" w:space="0" w:color="auto"/>
        <w:left w:val="none" w:sz="0" w:space="0" w:color="auto"/>
        <w:bottom w:val="none" w:sz="0" w:space="0" w:color="auto"/>
        <w:right w:val="none" w:sz="0" w:space="0" w:color="auto"/>
      </w:divBdr>
    </w:div>
    <w:div w:id="730424223">
      <w:bodyDiv w:val="1"/>
      <w:marLeft w:val="0"/>
      <w:marRight w:val="0"/>
      <w:marTop w:val="0"/>
      <w:marBottom w:val="0"/>
      <w:divBdr>
        <w:top w:val="none" w:sz="0" w:space="0" w:color="auto"/>
        <w:left w:val="none" w:sz="0" w:space="0" w:color="auto"/>
        <w:bottom w:val="none" w:sz="0" w:space="0" w:color="auto"/>
        <w:right w:val="none" w:sz="0" w:space="0" w:color="auto"/>
      </w:divBdr>
    </w:div>
    <w:div w:id="768045273">
      <w:bodyDiv w:val="1"/>
      <w:marLeft w:val="0"/>
      <w:marRight w:val="0"/>
      <w:marTop w:val="0"/>
      <w:marBottom w:val="0"/>
      <w:divBdr>
        <w:top w:val="none" w:sz="0" w:space="0" w:color="auto"/>
        <w:left w:val="none" w:sz="0" w:space="0" w:color="auto"/>
        <w:bottom w:val="none" w:sz="0" w:space="0" w:color="auto"/>
        <w:right w:val="none" w:sz="0" w:space="0" w:color="auto"/>
      </w:divBdr>
    </w:div>
    <w:div w:id="792287986">
      <w:bodyDiv w:val="1"/>
      <w:marLeft w:val="0"/>
      <w:marRight w:val="0"/>
      <w:marTop w:val="0"/>
      <w:marBottom w:val="0"/>
      <w:divBdr>
        <w:top w:val="none" w:sz="0" w:space="0" w:color="auto"/>
        <w:left w:val="none" w:sz="0" w:space="0" w:color="auto"/>
        <w:bottom w:val="none" w:sz="0" w:space="0" w:color="auto"/>
        <w:right w:val="none" w:sz="0" w:space="0" w:color="auto"/>
      </w:divBdr>
    </w:div>
    <w:div w:id="808400008">
      <w:bodyDiv w:val="1"/>
      <w:marLeft w:val="0"/>
      <w:marRight w:val="0"/>
      <w:marTop w:val="0"/>
      <w:marBottom w:val="0"/>
      <w:divBdr>
        <w:top w:val="none" w:sz="0" w:space="0" w:color="auto"/>
        <w:left w:val="none" w:sz="0" w:space="0" w:color="auto"/>
        <w:bottom w:val="none" w:sz="0" w:space="0" w:color="auto"/>
        <w:right w:val="none" w:sz="0" w:space="0" w:color="auto"/>
      </w:divBdr>
    </w:div>
    <w:div w:id="827285921">
      <w:bodyDiv w:val="1"/>
      <w:marLeft w:val="0"/>
      <w:marRight w:val="0"/>
      <w:marTop w:val="0"/>
      <w:marBottom w:val="0"/>
      <w:divBdr>
        <w:top w:val="none" w:sz="0" w:space="0" w:color="auto"/>
        <w:left w:val="none" w:sz="0" w:space="0" w:color="auto"/>
        <w:bottom w:val="none" w:sz="0" w:space="0" w:color="auto"/>
        <w:right w:val="none" w:sz="0" w:space="0" w:color="auto"/>
      </w:divBdr>
    </w:div>
    <w:div w:id="835805788">
      <w:bodyDiv w:val="1"/>
      <w:marLeft w:val="0"/>
      <w:marRight w:val="0"/>
      <w:marTop w:val="0"/>
      <w:marBottom w:val="0"/>
      <w:divBdr>
        <w:top w:val="none" w:sz="0" w:space="0" w:color="auto"/>
        <w:left w:val="none" w:sz="0" w:space="0" w:color="auto"/>
        <w:bottom w:val="none" w:sz="0" w:space="0" w:color="auto"/>
        <w:right w:val="none" w:sz="0" w:space="0" w:color="auto"/>
      </w:divBdr>
    </w:div>
    <w:div w:id="839152612">
      <w:bodyDiv w:val="1"/>
      <w:marLeft w:val="0"/>
      <w:marRight w:val="0"/>
      <w:marTop w:val="0"/>
      <w:marBottom w:val="0"/>
      <w:divBdr>
        <w:top w:val="none" w:sz="0" w:space="0" w:color="auto"/>
        <w:left w:val="none" w:sz="0" w:space="0" w:color="auto"/>
        <w:bottom w:val="none" w:sz="0" w:space="0" w:color="auto"/>
        <w:right w:val="none" w:sz="0" w:space="0" w:color="auto"/>
      </w:divBdr>
      <w:divsChild>
        <w:div w:id="1119184843">
          <w:marLeft w:val="0"/>
          <w:marRight w:val="0"/>
          <w:marTop w:val="0"/>
          <w:marBottom w:val="0"/>
          <w:divBdr>
            <w:top w:val="none" w:sz="0" w:space="0" w:color="auto"/>
            <w:left w:val="none" w:sz="0" w:space="0" w:color="auto"/>
            <w:bottom w:val="none" w:sz="0" w:space="0" w:color="auto"/>
            <w:right w:val="none" w:sz="0" w:space="0" w:color="auto"/>
          </w:divBdr>
          <w:divsChild>
            <w:div w:id="1254123646">
              <w:marLeft w:val="0"/>
              <w:marRight w:val="0"/>
              <w:marTop w:val="0"/>
              <w:marBottom w:val="0"/>
              <w:divBdr>
                <w:top w:val="none" w:sz="0" w:space="0" w:color="auto"/>
                <w:left w:val="none" w:sz="0" w:space="0" w:color="auto"/>
                <w:bottom w:val="none" w:sz="0" w:space="0" w:color="auto"/>
                <w:right w:val="none" w:sz="0" w:space="0" w:color="auto"/>
              </w:divBdr>
              <w:divsChild>
                <w:div w:id="1385105354">
                  <w:marLeft w:val="0"/>
                  <w:marRight w:val="0"/>
                  <w:marTop w:val="0"/>
                  <w:marBottom w:val="0"/>
                  <w:divBdr>
                    <w:top w:val="none" w:sz="0" w:space="0" w:color="auto"/>
                    <w:left w:val="none" w:sz="0" w:space="0" w:color="auto"/>
                    <w:bottom w:val="none" w:sz="0" w:space="0" w:color="auto"/>
                    <w:right w:val="none" w:sz="0" w:space="0" w:color="auto"/>
                  </w:divBdr>
                  <w:divsChild>
                    <w:div w:id="397095855">
                      <w:marLeft w:val="0"/>
                      <w:marRight w:val="0"/>
                      <w:marTop w:val="0"/>
                      <w:marBottom w:val="0"/>
                      <w:divBdr>
                        <w:top w:val="none" w:sz="0" w:space="0" w:color="auto"/>
                        <w:left w:val="none" w:sz="0" w:space="0" w:color="auto"/>
                        <w:bottom w:val="none" w:sz="0" w:space="0" w:color="auto"/>
                        <w:right w:val="none" w:sz="0" w:space="0" w:color="auto"/>
                      </w:divBdr>
                      <w:divsChild>
                        <w:div w:id="1826584965">
                          <w:marLeft w:val="0"/>
                          <w:marRight w:val="0"/>
                          <w:marTop w:val="0"/>
                          <w:marBottom w:val="0"/>
                          <w:divBdr>
                            <w:top w:val="none" w:sz="0" w:space="0" w:color="auto"/>
                            <w:left w:val="none" w:sz="0" w:space="0" w:color="auto"/>
                            <w:bottom w:val="none" w:sz="0" w:space="0" w:color="auto"/>
                            <w:right w:val="none" w:sz="0" w:space="0" w:color="auto"/>
                          </w:divBdr>
                          <w:divsChild>
                            <w:div w:id="865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827915">
      <w:bodyDiv w:val="1"/>
      <w:marLeft w:val="0"/>
      <w:marRight w:val="0"/>
      <w:marTop w:val="0"/>
      <w:marBottom w:val="0"/>
      <w:divBdr>
        <w:top w:val="none" w:sz="0" w:space="0" w:color="auto"/>
        <w:left w:val="none" w:sz="0" w:space="0" w:color="auto"/>
        <w:bottom w:val="none" w:sz="0" w:space="0" w:color="auto"/>
        <w:right w:val="none" w:sz="0" w:space="0" w:color="auto"/>
      </w:divBdr>
    </w:div>
    <w:div w:id="864320880">
      <w:bodyDiv w:val="1"/>
      <w:marLeft w:val="0"/>
      <w:marRight w:val="0"/>
      <w:marTop w:val="0"/>
      <w:marBottom w:val="0"/>
      <w:divBdr>
        <w:top w:val="none" w:sz="0" w:space="0" w:color="auto"/>
        <w:left w:val="none" w:sz="0" w:space="0" w:color="auto"/>
        <w:bottom w:val="none" w:sz="0" w:space="0" w:color="auto"/>
        <w:right w:val="none" w:sz="0" w:space="0" w:color="auto"/>
      </w:divBdr>
    </w:div>
    <w:div w:id="870651590">
      <w:bodyDiv w:val="1"/>
      <w:marLeft w:val="0"/>
      <w:marRight w:val="0"/>
      <w:marTop w:val="0"/>
      <w:marBottom w:val="0"/>
      <w:divBdr>
        <w:top w:val="none" w:sz="0" w:space="0" w:color="auto"/>
        <w:left w:val="none" w:sz="0" w:space="0" w:color="auto"/>
        <w:bottom w:val="none" w:sz="0" w:space="0" w:color="auto"/>
        <w:right w:val="none" w:sz="0" w:space="0" w:color="auto"/>
      </w:divBdr>
    </w:div>
    <w:div w:id="880286049">
      <w:bodyDiv w:val="1"/>
      <w:marLeft w:val="0"/>
      <w:marRight w:val="0"/>
      <w:marTop w:val="0"/>
      <w:marBottom w:val="0"/>
      <w:divBdr>
        <w:top w:val="none" w:sz="0" w:space="0" w:color="auto"/>
        <w:left w:val="none" w:sz="0" w:space="0" w:color="auto"/>
        <w:bottom w:val="none" w:sz="0" w:space="0" w:color="auto"/>
        <w:right w:val="none" w:sz="0" w:space="0" w:color="auto"/>
      </w:divBdr>
    </w:div>
    <w:div w:id="901915680">
      <w:bodyDiv w:val="1"/>
      <w:marLeft w:val="0"/>
      <w:marRight w:val="0"/>
      <w:marTop w:val="0"/>
      <w:marBottom w:val="0"/>
      <w:divBdr>
        <w:top w:val="none" w:sz="0" w:space="0" w:color="auto"/>
        <w:left w:val="none" w:sz="0" w:space="0" w:color="auto"/>
        <w:bottom w:val="none" w:sz="0" w:space="0" w:color="auto"/>
        <w:right w:val="none" w:sz="0" w:space="0" w:color="auto"/>
      </w:divBdr>
    </w:div>
    <w:div w:id="906067777">
      <w:bodyDiv w:val="1"/>
      <w:marLeft w:val="0"/>
      <w:marRight w:val="0"/>
      <w:marTop w:val="0"/>
      <w:marBottom w:val="0"/>
      <w:divBdr>
        <w:top w:val="none" w:sz="0" w:space="0" w:color="auto"/>
        <w:left w:val="none" w:sz="0" w:space="0" w:color="auto"/>
        <w:bottom w:val="none" w:sz="0" w:space="0" w:color="auto"/>
        <w:right w:val="none" w:sz="0" w:space="0" w:color="auto"/>
      </w:divBdr>
    </w:div>
    <w:div w:id="924532350">
      <w:bodyDiv w:val="1"/>
      <w:marLeft w:val="0"/>
      <w:marRight w:val="0"/>
      <w:marTop w:val="0"/>
      <w:marBottom w:val="0"/>
      <w:divBdr>
        <w:top w:val="none" w:sz="0" w:space="0" w:color="auto"/>
        <w:left w:val="none" w:sz="0" w:space="0" w:color="auto"/>
        <w:bottom w:val="none" w:sz="0" w:space="0" w:color="auto"/>
        <w:right w:val="none" w:sz="0" w:space="0" w:color="auto"/>
      </w:divBdr>
    </w:div>
    <w:div w:id="928656160">
      <w:bodyDiv w:val="1"/>
      <w:marLeft w:val="0"/>
      <w:marRight w:val="0"/>
      <w:marTop w:val="0"/>
      <w:marBottom w:val="0"/>
      <w:divBdr>
        <w:top w:val="none" w:sz="0" w:space="0" w:color="auto"/>
        <w:left w:val="none" w:sz="0" w:space="0" w:color="auto"/>
        <w:bottom w:val="none" w:sz="0" w:space="0" w:color="auto"/>
        <w:right w:val="none" w:sz="0" w:space="0" w:color="auto"/>
      </w:divBdr>
    </w:div>
    <w:div w:id="933517919">
      <w:bodyDiv w:val="1"/>
      <w:marLeft w:val="0"/>
      <w:marRight w:val="0"/>
      <w:marTop w:val="0"/>
      <w:marBottom w:val="0"/>
      <w:divBdr>
        <w:top w:val="none" w:sz="0" w:space="0" w:color="auto"/>
        <w:left w:val="none" w:sz="0" w:space="0" w:color="auto"/>
        <w:bottom w:val="none" w:sz="0" w:space="0" w:color="auto"/>
        <w:right w:val="none" w:sz="0" w:space="0" w:color="auto"/>
      </w:divBdr>
    </w:div>
    <w:div w:id="937980630">
      <w:bodyDiv w:val="1"/>
      <w:marLeft w:val="0"/>
      <w:marRight w:val="0"/>
      <w:marTop w:val="0"/>
      <w:marBottom w:val="0"/>
      <w:divBdr>
        <w:top w:val="none" w:sz="0" w:space="0" w:color="auto"/>
        <w:left w:val="none" w:sz="0" w:space="0" w:color="auto"/>
        <w:bottom w:val="none" w:sz="0" w:space="0" w:color="auto"/>
        <w:right w:val="none" w:sz="0" w:space="0" w:color="auto"/>
      </w:divBdr>
    </w:div>
    <w:div w:id="941962213">
      <w:bodyDiv w:val="1"/>
      <w:marLeft w:val="0"/>
      <w:marRight w:val="0"/>
      <w:marTop w:val="0"/>
      <w:marBottom w:val="0"/>
      <w:divBdr>
        <w:top w:val="none" w:sz="0" w:space="0" w:color="auto"/>
        <w:left w:val="none" w:sz="0" w:space="0" w:color="auto"/>
        <w:bottom w:val="none" w:sz="0" w:space="0" w:color="auto"/>
        <w:right w:val="none" w:sz="0" w:space="0" w:color="auto"/>
      </w:divBdr>
    </w:div>
    <w:div w:id="963921744">
      <w:bodyDiv w:val="1"/>
      <w:marLeft w:val="0"/>
      <w:marRight w:val="0"/>
      <w:marTop w:val="0"/>
      <w:marBottom w:val="0"/>
      <w:divBdr>
        <w:top w:val="none" w:sz="0" w:space="0" w:color="auto"/>
        <w:left w:val="none" w:sz="0" w:space="0" w:color="auto"/>
        <w:bottom w:val="none" w:sz="0" w:space="0" w:color="auto"/>
        <w:right w:val="none" w:sz="0" w:space="0" w:color="auto"/>
      </w:divBdr>
    </w:div>
    <w:div w:id="977104277">
      <w:bodyDiv w:val="1"/>
      <w:marLeft w:val="0"/>
      <w:marRight w:val="0"/>
      <w:marTop w:val="0"/>
      <w:marBottom w:val="0"/>
      <w:divBdr>
        <w:top w:val="none" w:sz="0" w:space="0" w:color="auto"/>
        <w:left w:val="none" w:sz="0" w:space="0" w:color="auto"/>
        <w:bottom w:val="none" w:sz="0" w:space="0" w:color="auto"/>
        <w:right w:val="none" w:sz="0" w:space="0" w:color="auto"/>
      </w:divBdr>
    </w:div>
    <w:div w:id="993341996">
      <w:bodyDiv w:val="1"/>
      <w:marLeft w:val="0"/>
      <w:marRight w:val="0"/>
      <w:marTop w:val="0"/>
      <w:marBottom w:val="0"/>
      <w:divBdr>
        <w:top w:val="none" w:sz="0" w:space="0" w:color="auto"/>
        <w:left w:val="none" w:sz="0" w:space="0" w:color="auto"/>
        <w:bottom w:val="none" w:sz="0" w:space="0" w:color="auto"/>
        <w:right w:val="none" w:sz="0" w:space="0" w:color="auto"/>
      </w:divBdr>
    </w:div>
    <w:div w:id="996884433">
      <w:bodyDiv w:val="1"/>
      <w:marLeft w:val="0"/>
      <w:marRight w:val="0"/>
      <w:marTop w:val="0"/>
      <w:marBottom w:val="0"/>
      <w:divBdr>
        <w:top w:val="none" w:sz="0" w:space="0" w:color="auto"/>
        <w:left w:val="none" w:sz="0" w:space="0" w:color="auto"/>
        <w:bottom w:val="none" w:sz="0" w:space="0" w:color="auto"/>
        <w:right w:val="none" w:sz="0" w:space="0" w:color="auto"/>
      </w:divBdr>
    </w:div>
    <w:div w:id="998078403">
      <w:bodyDiv w:val="1"/>
      <w:marLeft w:val="0"/>
      <w:marRight w:val="0"/>
      <w:marTop w:val="0"/>
      <w:marBottom w:val="0"/>
      <w:divBdr>
        <w:top w:val="none" w:sz="0" w:space="0" w:color="auto"/>
        <w:left w:val="none" w:sz="0" w:space="0" w:color="auto"/>
        <w:bottom w:val="none" w:sz="0" w:space="0" w:color="auto"/>
        <w:right w:val="none" w:sz="0" w:space="0" w:color="auto"/>
      </w:divBdr>
    </w:div>
    <w:div w:id="1025907782">
      <w:bodyDiv w:val="1"/>
      <w:marLeft w:val="0"/>
      <w:marRight w:val="0"/>
      <w:marTop w:val="0"/>
      <w:marBottom w:val="0"/>
      <w:divBdr>
        <w:top w:val="none" w:sz="0" w:space="0" w:color="auto"/>
        <w:left w:val="none" w:sz="0" w:space="0" w:color="auto"/>
        <w:bottom w:val="none" w:sz="0" w:space="0" w:color="auto"/>
        <w:right w:val="none" w:sz="0" w:space="0" w:color="auto"/>
      </w:divBdr>
    </w:div>
    <w:div w:id="1038358126">
      <w:bodyDiv w:val="1"/>
      <w:marLeft w:val="0"/>
      <w:marRight w:val="0"/>
      <w:marTop w:val="0"/>
      <w:marBottom w:val="0"/>
      <w:divBdr>
        <w:top w:val="none" w:sz="0" w:space="0" w:color="auto"/>
        <w:left w:val="none" w:sz="0" w:space="0" w:color="auto"/>
        <w:bottom w:val="none" w:sz="0" w:space="0" w:color="auto"/>
        <w:right w:val="none" w:sz="0" w:space="0" w:color="auto"/>
      </w:divBdr>
    </w:div>
    <w:div w:id="1042099897">
      <w:bodyDiv w:val="1"/>
      <w:marLeft w:val="0"/>
      <w:marRight w:val="0"/>
      <w:marTop w:val="0"/>
      <w:marBottom w:val="0"/>
      <w:divBdr>
        <w:top w:val="none" w:sz="0" w:space="0" w:color="auto"/>
        <w:left w:val="none" w:sz="0" w:space="0" w:color="auto"/>
        <w:bottom w:val="none" w:sz="0" w:space="0" w:color="auto"/>
        <w:right w:val="none" w:sz="0" w:space="0" w:color="auto"/>
      </w:divBdr>
    </w:div>
    <w:div w:id="1061102253">
      <w:bodyDiv w:val="1"/>
      <w:marLeft w:val="0"/>
      <w:marRight w:val="0"/>
      <w:marTop w:val="0"/>
      <w:marBottom w:val="0"/>
      <w:divBdr>
        <w:top w:val="none" w:sz="0" w:space="0" w:color="auto"/>
        <w:left w:val="none" w:sz="0" w:space="0" w:color="auto"/>
        <w:bottom w:val="none" w:sz="0" w:space="0" w:color="auto"/>
        <w:right w:val="none" w:sz="0" w:space="0" w:color="auto"/>
      </w:divBdr>
    </w:div>
    <w:div w:id="1070425207">
      <w:bodyDiv w:val="1"/>
      <w:marLeft w:val="0"/>
      <w:marRight w:val="0"/>
      <w:marTop w:val="0"/>
      <w:marBottom w:val="0"/>
      <w:divBdr>
        <w:top w:val="none" w:sz="0" w:space="0" w:color="auto"/>
        <w:left w:val="none" w:sz="0" w:space="0" w:color="auto"/>
        <w:bottom w:val="none" w:sz="0" w:space="0" w:color="auto"/>
        <w:right w:val="none" w:sz="0" w:space="0" w:color="auto"/>
      </w:divBdr>
    </w:div>
    <w:div w:id="1107116810">
      <w:bodyDiv w:val="1"/>
      <w:marLeft w:val="0"/>
      <w:marRight w:val="0"/>
      <w:marTop w:val="0"/>
      <w:marBottom w:val="0"/>
      <w:divBdr>
        <w:top w:val="none" w:sz="0" w:space="0" w:color="auto"/>
        <w:left w:val="none" w:sz="0" w:space="0" w:color="auto"/>
        <w:bottom w:val="none" w:sz="0" w:space="0" w:color="auto"/>
        <w:right w:val="none" w:sz="0" w:space="0" w:color="auto"/>
      </w:divBdr>
    </w:div>
    <w:div w:id="1131246962">
      <w:bodyDiv w:val="1"/>
      <w:marLeft w:val="0"/>
      <w:marRight w:val="0"/>
      <w:marTop w:val="0"/>
      <w:marBottom w:val="0"/>
      <w:divBdr>
        <w:top w:val="none" w:sz="0" w:space="0" w:color="auto"/>
        <w:left w:val="none" w:sz="0" w:space="0" w:color="auto"/>
        <w:bottom w:val="none" w:sz="0" w:space="0" w:color="auto"/>
        <w:right w:val="none" w:sz="0" w:space="0" w:color="auto"/>
      </w:divBdr>
    </w:div>
    <w:div w:id="1138180015">
      <w:bodyDiv w:val="1"/>
      <w:marLeft w:val="0"/>
      <w:marRight w:val="0"/>
      <w:marTop w:val="0"/>
      <w:marBottom w:val="0"/>
      <w:divBdr>
        <w:top w:val="none" w:sz="0" w:space="0" w:color="auto"/>
        <w:left w:val="none" w:sz="0" w:space="0" w:color="auto"/>
        <w:bottom w:val="none" w:sz="0" w:space="0" w:color="auto"/>
        <w:right w:val="none" w:sz="0" w:space="0" w:color="auto"/>
      </w:divBdr>
    </w:div>
    <w:div w:id="1145703771">
      <w:bodyDiv w:val="1"/>
      <w:marLeft w:val="0"/>
      <w:marRight w:val="0"/>
      <w:marTop w:val="0"/>
      <w:marBottom w:val="0"/>
      <w:divBdr>
        <w:top w:val="none" w:sz="0" w:space="0" w:color="auto"/>
        <w:left w:val="none" w:sz="0" w:space="0" w:color="auto"/>
        <w:bottom w:val="none" w:sz="0" w:space="0" w:color="auto"/>
        <w:right w:val="none" w:sz="0" w:space="0" w:color="auto"/>
      </w:divBdr>
    </w:div>
    <w:div w:id="1165046376">
      <w:bodyDiv w:val="1"/>
      <w:marLeft w:val="0"/>
      <w:marRight w:val="0"/>
      <w:marTop w:val="0"/>
      <w:marBottom w:val="0"/>
      <w:divBdr>
        <w:top w:val="none" w:sz="0" w:space="0" w:color="auto"/>
        <w:left w:val="none" w:sz="0" w:space="0" w:color="auto"/>
        <w:bottom w:val="none" w:sz="0" w:space="0" w:color="auto"/>
        <w:right w:val="none" w:sz="0" w:space="0" w:color="auto"/>
      </w:divBdr>
    </w:div>
    <w:div w:id="1182088971">
      <w:bodyDiv w:val="1"/>
      <w:marLeft w:val="0"/>
      <w:marRight w:val="0"/>
      <w:marTop w:val="0"/>
      <w:marBottom w:val="0"/>
      <w:divBdr>
        <w:top w:val="none" w:sz="0" w:space="0" w:color="auto"/>
        <w:left w:val="none" w:sz="0" w:space="0" w:color="auto"/>
        <w:bottom w:val="none" w:sz="0" w:space="0" w:color="auto"/>
        <w:right w:val="none" w:sz="0" w:space="0" w:color="auto"/>
      </w:divBdr>
    </w:div>
    <w:div w:id="1196314854">
      <w:bodyDiv w:val="1"/>
      <w:marLeft w:val="0"/>
      <w:marRight w:val="0"/>
      <w:marTop w:val="0"/>
      <w:marBottom w:val="0"/>
      <w:divBdr>
        <w:top w:val="none" w:sz="0" w:space="0" w:color="auto"/>
        <w:left w:val="none" w:sz="0" w:space="0" w:color="auto"/>
        <w:bottom w:val="none" w:sz="0" w:space="0" w:color="auto"/>
        <w:right w:val="none" w:sz="0" w:space="0" w:color="auto"/>
      </w:divBdr>
    </w:div>
    <w:div w:id="1200359288">
      <w:bodyDiv w:val="1"/>
      <w:marLeft w:val="0"/>
      <w:marRight w:val="0"/>
      <w:marTop w:val="0"/>
      <w:marBottom w:val="0"/>
      <w:divBdr>
        <w:top w:val="none" w:sz="0" w:space="0" w:color="auto"/>
        <w:left w:val="none" w:sz="0" w:space="0" w:color="auto"/>
        <w:bottom w:val="none" w:sz="0" w:space="0" w:color="auto"/>
        <w:right w:val="none" w:sz="0" w:space="0" w:color="auto"/>
      </w:divBdr>
    </w:div>
    <w:div w:id="1207989777">
      <w:bodyDiv w:val="1"/>
      <w:marLeft w:val="0"/>
      <w:marRight w:val="0"/>
      <w:marTop w:val="0"/>
      <w:marBottom w:val="0"/>
      <w:divBdr>
        <w:top w:val="none" w:sz="0" w:space="0" w:color="auto"/>
        <w:left w:val="none" w:sz="0" w:space="0" w:color="auto"/>
        <w:bottom w:val="none" w:sz="0" w:space="0" w:color="auto"/>
        <w:right w:val="none" w:sz="0" w:space="0" w:color="auto"/>
      </w:divBdr>
    </w:div>
    <w:div w:id="1208756829">
      <w:bodyDiv w:val="1"/>
      <w:marLeft w:val="0"/>
      <w:marRight w:val="0"/>
      <w:marTop w:val="0"/>
      <w:marBottom w:val="0"/>
      <w:divBdr>
        <w:top w:val="none" w:sz="0" w:space="0" w:color="auto"/>
        <w:left w:val="none" w:sz="0" w:space="0" w:color="auto"/>
        <w:bottom w:val="none" w:sz="0" w:space="0" w:color="auto"/>
        <w:right w:val="none" w:sz="0" w:space="0" w:color="auto"/>
      </w:divBdr>
    </w:div>
    <w:div w:id="1256479634">
      <w:bodyDiv w:val="1"/>
      <w:marLeft w:val="0"/>
      <w:marRight w:val="0"/>
      <w:marTop w:val="0"/>
      <w:marBottom w:val="0"/>
      <w:divBdr>
        <w:top w:val="none" w:sz="0" w:space="0" w:color="auto"/>
        <w:left w:val="none" w:sz="0" w:space="0" w:color="auto"/>
        <w:bottom w:val="none" w:sz="0" w:space="0" w:color="auto"/>
        <w:right w:val="none" w:sz="0" w:space="0" w:color="auto"/>
      </w:divBdr>
    </w:div>
    <w:div w:id="1264728481">
      <w:bodyDiv w:val="1"/>
      <w:marLeft w:val="0"/>
      <w:marRight w:val="0"/>
      <w:marTop w:val="0"/>
      <w:marBottom w:val="0"/>
      <w:divBdr>
        <w:top w:val="none" w:sz="0" w:space="0" w:color="auto"/>
        <w:left w:val="none" w:sz="0" w:space="0" w:color="auto"/>
        <w:bottom w:val="none" w:sz="0" w:space="0" w:color="auto"/>
        <w:right w:val="none" w:sz="0" w:space="0" w:color="auto"/>
      </w:divBdr>
    </w:div>
    <w:div w:id="1274089975">
      <w:bodyDiv w:val="1"/>
      <w:marLeft w:val="0"/>
      <w:marRight w:val="0"/>
      <w:marTop w:val="0"/>
      <w:marBottom w:val="0"/>
      <w:divBdr>
        <w:top w:val="none" w:sz="0" w:space="0" w:color="auto"/>
        <w:left w:val="none" w:sz="0" w:space="0" w:color="auto"/>
        <w:bottom w:val="none" w:sz="0" w:space="0" w:color="auto"/>
        <w:right w:val="none" w:sz="0" w:space="0" w:color="auto"/>
      </w:divBdr>
    </w:div>
    <w:div w:id="1294485649">
      <w:bodyDiv w:val="1"/>
      <w:marLeft w:val="0"/>
      <w:marRight w:val="0"/>
      <w:marTop w:val="0"/>
      <w:marBottom w:val="0"/>
      <w:divBdr>
        <w:top w:val="none" w:sz="0" w:space="0" w:color="auto"/>
        <w:left w:val="none" w:sz="0" w:space="0" w:color="auto"/>
        <w:bottom w:val="none" w:sz="0" w:space="0" w:color="auto"/>
        <w:right w:val="none" w:sz="0" w:space="0" w:color="auto"/>
      </w:divBdr>
    </w:div>
    <w:div w:id="1304264682">
      <w:bodyDiv w:val="1"/>
      <w:marLeft w:val="0"/>
      <w:marRight w:val="0"/>
      <w:marTop w:val="0"/>
      <w:marBottom w:val="0"/>
      <w:divBdr>
        <w:top w:val="none" w:sz="0" w:space="0" w:color="auto"/>
        <w:left w:val="none" w:sz="0" w:space="0" w:color="auto"/>
        <w:bottom w:val="none" w:sz="0" w:space="0" w:color="auto"/>
        <w:right w:val="none" w:sz="0" w:space="0" w:color="auto"/>
      </w:divBdr>
    </w:div>
    <w:div w:id="1312715168">
      <w:bodyDiv w:val="1"/>
      <w:marLeft w:val="0"/>
      <w:marRight w:val="0"/>
      <w:marTop w:val="0"/>
      <w:marBottom w:val="0"/>
      <w:divBdr>
        <w:top w:val="none" w:sz="0" w:space="0" w:color="auto"/>
        <w:left w:val="none" w:sz="0" w:space="0" w:color="auto"/>
        <w:bottom w:val="none" w:sz="0" w:space="0" w:color="auto"/>
        <w:right w:val="none" w:sz="0" w:space="0" w:color="auto"/>
      </w:divBdr>
      <w:divsChild>
        <w:div w:id="2068528578">
          <w:marLeft w:val="0"/>
          <w:marRight w:val="0"/>
          <w:marTop w:val="0"/>
          <w:marBottom w:val="0"/>
          <w:divBdr>
            <w:top w:val="none" w:sz="0" w:space="0" w:color="auto"/>
            <w:left w:val="none" w:sz="0" w:space="0" w:color="auto"/>
            <w:bottom w:val="none" w:sz="0" w:space="0" w:color="auto"/>
            <w:right w:val="none" w:sz="0" w:space="0" w:color="auto"/>
          </w:divBdr>
        </w:div>
      </w:divsChild>
    </w:div>
    <w:div w:id="1323851130">
      <w:bodyDiv w:val="1"/>
      <w:marLeft w:val="0"/>
      <w:marRight w:val="0"/>
      <w:marTop w:val="0"/>
      <w:marBottom w:val="0"/>
      <w:divBdr>
        <w:top w:val="none" w:sz="0" w:space="0" w:color="auto"/>
        <w:left w:val="none" w:sz="0" w:space="0" w:color="auto"/>
        <w:bottom w:val="none" w:sz="0" w:space="0" w:color="auto"/>
        <w:right w:val="none" w:sz="0" w:space="0" w:color="auto"/>
      </w:divBdr>
    </w:div>
    <w:div w:id="1397237570">
      <w:bodyDiv w:val="1"/>
      <w:marLeft w:val="0"/>
      <w:marRight w:val="0"/>
      <w:marTop w:val="0"/>
      <w:marBottom w:val="0"/>
      <w:divBdr>
        <w:top w:val="none" w:sz="0" w:space="0" w:color="auto"/>
        <w:left w:val="none" w:sz="0" w:space="0" w:color="auto"/>
        <w:bottom w:val="none" w:sz="0" w:space="0" w:color="auto"/>
        <w:right w:val="none" w:sz="0" w:space="0" w:color="auto"/>
      </w:divBdr>
    </w:div>
    <w:div w:id="1403484179">
      <w:bodyDiv w:val="1"/>
      <w:marLeft w:val="0"/>
      <w:marRight w:val="0"/>
      <w:marTop w:val="0"/>
      <w:marBottom w:val="0"/>
      <w:divBdr>
        <w:top w:val="none" w:sz="0" w:space="0" w:color="auto"/>
        <w:left w:val="none" w:sz="0" w:space="0" w:color="auto"/>
        <w:bottom w:val="none" w:sz="0" w:space="0" w:color="auto"/>
        <w:right w:val="none" w:sz="0" w:space="0" w:color="auto"/>
      </w:divBdr>
    </w:div>
    <w:div w:id="1409039396">
      <w:bodyDiv w:val="1"/>
      <w:marLeft w:val="0"/>
      <w:marRight w:val="0"/>
      <w:marTop w:val="0"/>
      <w:marBottom w:val="0"/>
      <w:divBdr>
        <w:top w:val="none" w:sz="0" w:space="0" w:color="auto"/>
        <w:left w:val="none" w:sz="0" w:space="0" w:color="auto"/>
        <w:bottom w:val="none" w:sz="0" w:space="0" w:color="auto"/>
        <w:right w:val="none" w:sz="0" w:space="0" w:color="auto"/>
      </w:divBdr>
    </w:div>
    <w:div w:id="1444349293">
      <w:bodyDiv w:val="1"/>
      <w:marLeft w:val="0"/>
      <w:marRight w:val="0"/>
      <w:marTop w:val="0"/>
      <w:marBottom w:val="0"/>
      <w:divBdr>
        <w:top w:val="none" w:sz="0" w:space="0" w:color="auto"/>
        <w:left w:val="none" w:sz="0" w:space="0" w:color="auto"/>
        <w:bottom w:val="none" w:sz="0" w:space="0" w:color="auto"/>
        <w:right w:val="none" w:sz="0" w:space="0" w:color="auto"/>
      </w:divBdr>
    </w:div>
    <w:div w:id="1459225635">
      <w:bodyDiv w:val="1"/>
      <w:marLeft w:val="0"/>
      <w:marRight w:val="0"/>
      <w:marTop w:val="0"/>
      <w:marBottom w:val="0"/>
      <w:divBdr>
        <w:top w:val="none" w:sz="0" w:space="0" w:color="auto"/>
        <w:left w:val="none" w:sz="0" w:space="0" w:color="auto"/>
        <w:bottom w:val="none" w:sz="0" w:space="0" w:color="auto"/>
        <w:right w:val="none" w:sz="0" w:space="0" w:color="auto"/>
      </w:divBdr>
    </w:div>
    <w:div w:id="1462917771">
      <w:bodyDiv w:val="1"/>
      <w:marLeft w:val="0"/>
      <w:marRight w:val="0"/>
      <w:marTop w:val="0"/>
      <w:marBottom w:val="0"/>
      <w:divBdr>
        <w:top w:val="none" w:sz="0" w:space="0" w:color="auto"/>
        <w:left w:val="none" w:sz="0" w:space="0" w:color="auto"/>
        <w:bottom w:val="none" w:sz="0" w:space="0" w:color="auto"/>
        <w:right w:val="none" w:sz="0" w:space="0" w:color="auto"/>
      </w:divBdr>
    </w:div>
    <w:div w:id="1476872575">
      <w:bodyDiv w:val="1"/>
      <w:marLeft w:val="0"/>
      <w:marRight w:val="0"/>
      <w:marTop w:val="0"/>
      <w:marBottom w:val="0"/>
      <w:divBdr>
        <w:top w:val="none" w:sz="0" w:space="0" w:color="auto"/>
        <w:left w:val="none" w:sz="0" w:space="0" w:color="auto"/>
        <w:bottom w:val="none" w:sz="0" w:space="0" w:color="auto"/>
        <w:right w:val="none" w:sz="0" w:space="0" w:color="auto"/>
      </w:divBdr>
    </w:div>
    <w:div w:id="1506169394">
      <w:bodyDiv w:val="1"/>
      <w:marLeft w:val="0"/>
      <w:marRight w:val="0"/>
      <w:marTop w:val="0"/>
      <w:marBottom w:val="0"/>
      <w:divBdr>
        <w:top w:val="none" w:sz="0" w:space="0" w:color="auto"/>
        <w:left w:val="none" w:sz="0" w:space="0" w:color="auto"/>
        <w:bottom w:val="none" w:sz="0" w:space="0" w:color="auto"/>
        <w:right w:val="none" w:sz="0" w:space="0" w:color="auto"/>
      </w:divBdr>
    </w:div>
    <w:div w:id="1509056807">
      <w:bodyDiv w:val="1"/>
      <w:marLeft w:val="0"/>
      <w:marRight w:val="0"/>
      <w:marTop w:val="0"/>
      <w:marBottom w:val="0"/>
      <w:divBdr>
        <w:top w:val="none" w:sz="0" w:space="0" w:color="auto"/>
        <w:left w:val="none" w:sz="0" w:space="0" w:color="auto"/>
        <w:bottom w:val="none" w:sz="0" w:space="0" w:color="auto"/>
        <w:right w:val="none" w:sz="0" w:space="0" w:color="auto"/>
      </w:divBdr>
    </w:div>
    <w:div w:id="1509130041">
      <w:bodyDiv w:val="1"/>
      <w:marLeft w:val="0"/>
      <w:marRight w:val="0"/>
      <w:marTop w:val="0"/>
      <w:marBottom w:val="0"/>
      <w:divBdr>
        <w:top w:val="none" w:sz="0" w:space="0" w:color="auto"/>
        <w:left w:val="none" w:sz="0" w:space="0" w:color="auto"/>
        <w:bottom w:val="none" w:sz="0" w:space="0" w:color="auto"/>
        <w:right w:val="none" w:sz="0" w:space="0" w:color="auto"/>
      </w:divBdr>
    </w:div>
    <w:div w:id="1512061448">
      <w:bodyDiv w:val="1"/>
      <w:marLeft w:val="0"/>
      <w:marRight w:val="0"/>
      <w:marTop w:val="0"/>
      <w:marBottom w:val="0"/>
      <w:divBdr>
        <w:top w:val="none" w:sz="0" w:space="0" w:color="auto"/>
        <w:left w:val="none" w:sz="0" w:space="0" w:color="auto"/>
        <w:bottom w:val="none" w:sz="0" w:space="0" w:color="auto"/>
        <w:right w:val="none" w:sz="0" w:space="0" w:color="auto"/>
      </w:divBdr>
    </w:div>
    <w:div w:id="1520047950">
      <w:bodyDiv w:val="1"/>
      <w:marLeft w:val="0"/>
      <w:marRight w:val="0"/>
      <w:marTop w:val="0"/>
      <w:marBottom w:val="0"/>
      <w:divBdr>
        <w:top w:val="none" w:sz="0" w:space="0" w:color="auto"/>
        <w:left w:val="none" w:sz="0" w:space="0" w:color="auto"/>
        <w:bottom w:val="none" w:sz="0" w:space="0" w:color="auto"/>
        <w:right w:val="none" w:sz="0" w:space="0" w:color="auto"/>
      </w:divBdr>
    </w:div>
    <w:div w:id="1521507939">
      <w:bodyDiv w:val="1"/>
      <w:marLeft w:val="0"/>
      <w:marRight w:val="0"/>
      <w:marTop w:val="0"/>
      <w:marBottom w:val="0"/>
      <w:divBdr>
        <w:top w:val="none" w:sz="0" w:space="0" w:color="auto"/>
        <w:left w:val="none" w:sz="0" w:space="0" w:color="auto"/>
        <w:bottom w:val="none" w:sz="0" w:space="0" w:color="auto"/>
        <w:right w:val="none" w:sz="0" w:space="0" w:color="auto"/>
      </w:divBdr>
    </w:div>
    <w:div w:id="1529248327">
      <w:bodyDiv w:val="1"/>
      <w:marLeft w:val="0"/>
      <w:marRight w:val="0"/>
      <w:marTop w:val="0"/>
      <w:marBottom w:val="0"/>
      <w:divBdr>
        <w:top w:val="none" w:sz="0" w:space="0" w:color="auto"/>
        <w:left w:val="none" w:sz="0" w:space="0" w:color="auto"/>
        <w:bottom w:val="none" w:sz="0" w:space="0" w:color="auto"/>
        <w:right w:val="none" w:sz="0" w:space="0" w:color="auto"/>
      </w:divBdr>
    </w:div>
    <w:div w:id="1544756598">
      <w:bodyDiv w:val="1"/>
      <w:marLeft w:val="0"/>
      <w:marRight w:val="0"/>
      <w:marTop w:val="0"/>
      <w:marBottom w:val="0"/>
      <w:divBdr>
        <w:top w:val="none" w:sz="0" w:space="0" w:color="auto"/>
        <w:left w:val="none" w:sz="0" w:space="0" w:color="auto"/>
        <w:bottom w:val="none" w:sz="0" w:space="0" w:color="auto"/>
        <w:right w:val="none" w:sz="0" w:space="0" w:color="auto"/>
      </w:divBdr>
    </w:div>
    <w:div w:id="1561162929">
      <w:bodyDiv w:val="1"/>
      <w:marLeft w:val="0"/>
      <w:marRight w:val="0"/>
      <w:marTop w:val="0"/>
      <w:marBottom w:val="0"/>
      <w:divBdr>
        <w:top w:val="none" w:sz="0" w:space="0" w:color="auto"/>
        <w:left w:val="none" w:sz="0" w:space="0" w:color="auto"/>
        <w:bottom w:val="none" w:sz="0" w:space="0" w:color="auto"/>
        <w:right w:val="none" w:sz="0" w:space="0" w:color="auto"/>
      </w:divBdr>
    </w:div>
    <w:div w:id="1573075283">
      <w:bodyDiv w:val="1"/>
      <w:marLeft w:val="0"/>
      <w:marRight w:val="0"/>
      <w:marTop w:val="0"/>
      <w:marBottom w:val="0"/>
      <w:divBdr>
        <w:top w:val="none" w:sz="0" w:space="0" w:color="auto"/>
        <w:left w:val="none" w:sz="0" w:space="0" w:color="auto"/>
        <w:bottom w:val="none" w:sz="0" w:space="0" w:color="auto"/>
        <w:right w:val="none" w:sz="0" w:space="0" w:color="auto"/>
      </w:divBdr>
    </w:div>
    <w:div w:id="1596985881">
      <w:bodyDiv w:val="1"/>
      <w:marLeft w:val="0"/>
      <w:marRight w:val="0"/>
      <w:marTop w:val="0"/>
      <w:marBottom w:val="0"/>
      <w:divBdr>
        <w:top w:val="none" w:sz="0" w:space="0" w:color="auto"/>
        <w:left w:val="none" w:sz="0" w:space="0" w:color="auto"/>
        <w:bottom w:val="none" w:sz="0" w:space="0" w:color="auto"/>
        <w:right w:val="none" w:sz="0" w:space="0" w:color="auto"/>
      </w:divBdr>
    </w:div>
    <w:div w:id="1603875488">
      <w:bodyDiv w:val="1"/>
      <w:marLeft w:val="0"/>
      <w:marRight w:val="0"/>
      <w:marTop w:val="0"/>
      <w:marBottom w:val="0"/>
      <w:divBdr>
        <w:top w:val="none" w:sz="0" w:space="0" w:color="auto"/>
        <w:left w:val="none" w:sz="0" w:space="0" w:color="auto"/>
        <w:bottom w:val="none" w:sz="0" w:space="0" w:color="auto"/>
        <w:right w:val="none" w:sz="0" w:space="0" w:color="auto"/>
      </w:divBdr>
    </w:div>
    <w:div w:id="1609773890">
      <w:bodyDiv w:val="1"/>
      <w:marLeft w:val="0"/>
      <w:marRight w:val="0"/>
      <w:marTop w:val="0"/>
      <w:marBottom w:val="0"/>
      <w:divBdr>
        <w:top w:val="none" w:sz="0" w:space="0" w:color="auto"/>
        <w:left w:val="none" w:sz="0" w:space="0" w:color="auto"/>
        <w:bottom w:val="none" w:sz="0" w:space="0" w:color="auto"/>
        <w:right w:val="none" w:sz="0" w:space="0" w:color="auto"/>
      </w:divBdr>
    </w:div>
    <w:div w:id="1623881334">
      <w:bodyDiv w:val="1"/>
      <w:marLeft w:val="0"/>
      <w:marRight w:val="0"/>
      <w:marTop w:val="0"/>
      <w:marBottom w:val="0"/>
      <w:divBdr>
        <w:top w:val="none" w:sz="0" w:space="0" w:color="auto"/>
        <w:left w:val="none" w:sz="0" w:space="0" w:color="auto"/>
        <w:bottom w:val="none" w:sz="0" w:space="0" w:color="auto"/>
        <w:right w:val="none" w:sz="0" w:space="0" w:color="auto"/>
      </w:divBdr>
    </w:div>
    <w:div w:id="1625848502">
      <w:bodyDiv w:val="1"/>
      <w:marLeft w:val="0"/>
      <w:marRight w:val="0"/>
      <w:marTop w:val="0"/>
      <w:marBottom w:val="0"/>
      <w:divBdr>
        <w:top w:val="none" w:sz="0" w:space="0" w:color="auto"/>
        <w:left w:val="none" w:sz="0" w:space="0" w:color="auto"/>
        <w:bottom w:val="none" w:sz="0" w:space="0" w:color="auto"/>
        <w:right w:val="none" w:sz="0" w:space="0" w:color="auto"/>
      </w:divBdr>
      <w:divsChild>
        <w:div w:id="1603799617">
          <w:marLeft w:val="0"/>
          <w:marRight w:val="0"/>
          <w:marTop w:val="0"/>
          <w:marBottom w:val="0"/>
          <w:divBdr>
            <w:top w:val="none" w:sz="0" w:space="0" w:color="auto"/>
            <w:left w:val="none" w:sz="0" w:space="0" w:color="auto"/>
            <w:bottom w:val="none" w:sz="0" w:space="0" w:color="auto"/>
            <w:right w:val="none" w:sz="0" w:space="0" w:color="auto"/>
          </w:divBdr>
        </w:div>
      </w:divsChild>
    </w:div>
    <w:div w:id="1638797351">
      <w:bodyDiv w:val="1"/>
      <w:marLeft w:val="0"/>
      <w:marRight w:val="0"/>
      <w:marTop w:val="0"/>
      <w:marBottom w:val="0"/>
      <w:divBdr>
        <w:top w:val="none" w:sz="0" w:space="0" w:color="auto"/>
        <w:left w:val="none" w:sz="0" w:space="0" w:color="auto"/>
        <w:bottom w:val="none" w:sz="0" w:space="0" w:color="auto"/>
        <w:right w:val="none" w:sz="0" w:space="0" w:color="auto"/>
      </w:divBdr>
    </w:div>
    <w:div w:id="1640525769">
      <w:bodyDiv w:val="1"/>
      <w:marLeft w:val="0"/>
      <w:marRight w:val="0"/>
      <w:marTop w:val="0"/>
      <w:marBottom w:val="0"/>
      <w:divBdr>
        <w:top w:val="none" w:sz="0" w:space="0" w:color="auto"/>
        <w:left w:val="none" w:sz="0" w:space="0" w:color="auto"/>
        <w:bottom w:val="none" w:sz="0" w:space="0" w:color="auto"/>
        <w:right w:val="none" w:sz="0" w:space="0" w:color="auto"/>
      </w:divBdr>
    </w:div>
    <w:div w:id="1657805484">
      <w:bodyDiv w:val="1"/>
      <w:marLeft w:val="0"/>
      <w:marRight w:val="0"/>
      <w:marTop w:val="0"/>
      <w:marBottom w:val="0"/>
      <w:divBdr>
        <w:top w:val="none" w:sz="0" w:space="0" w:color="auto"/>
        <w:left w:val="none" w:sz="0" w:space="0" w:color="auto"/>
        <w:bottom w:val="none" w:sz="0" w:space="0" w:color="auto"/>
        <w:right w:val="none" w:sz="0" w:space="0" w:color="auto"/>
      </w:divBdr>
    </w:div>
    <w:div w:id="1688829774">
      <w:bodyDiv w:val="1"/>
      <w:marLeft w:val="0"/>
      <w:marRight w:val="0"/>
      <w:marTop w:val="0"/>
      <w:marBottom w:val="0"/>
      <w:divBdr>
        <w:top w:val="none" w:sz="0" w:space="0" w:color="auto"/>
        <w:left w:val="none" w:sz="0" w:space="0" w:color="auto"/>
        <w:bottom w:val="none" w:sz="0" w:space="0" w:color="auto"/>
        <w:right w:val="none" w:sz="0" w:space="0" w:color="auto"/>
      </w:divBdr>
      <w:divsChild>
        <w:div w:id="128937308">
          <w:marLeft w:val="0"/>
          <w:marRight w:val="0"/>
          <w:marTop w:val="0"/>
          <w:marBottom w:val="0"/>
          <w:divBdr>
            <w:top w:val="none" w:sz="0" w:space="0" w:color="auto"/>
            <w:left w:val="none" w:sz="0" w:space="0" w:color="auto"/>
            <w:bottom w:val="none" w:sz="0" w:space="0" w:color="auto"/>
            <w:right w:val="none" w:sz="0" w:space="0" w:color="auto"/>
          </w:divBdr>
          <w:divsChild>
            <w:div w:id="98992124">
              <w:marLeft w:val="0"/>
              <w:marRight w:val="0"/>
              <w:marTop w:val="0"/>
              <w:marBottom w:val="0"/>
              <w:divBdr>
                <w:top w:val="none" w:sz="0" w:space="0" w:color="auto"/>
                <w:left w:val="none" w:sz="0" w:space="0" w:color="auto"/>
                <w:bottom w:val="none" w:sz="0" w:space="0" w:color="auto"/>
                <w:right w:val="none" w:sz="0" w:space="0" w:color="auto"/>
              </w:divBdr>
              <w:divsChild>
                <w:div w:id="41367866">
                  <w:marLeft w:val="0"/>
                  <w:marRight w:val="0"/>
                  <w:marTop w:val="0"/>
                  <w:marBottom w:val="0"/>
                  <w:divBdr>
                    <w:top w:val="none" w:sz="0" w:space="0" w:color="auto"/>
                    <w:left w:val="none" w:sz="0" w:space="0" w:color="auto"/>
                    <w:bottom w:val="none" w:sz="0" w:space="0" w:color="auto"/>
                    <w:right w:val="none" w:sz="0" w:space="0" w:color="auto"/>
                  </w:divBdr>
                  <w:divsChild>
                    <w:div w:id="102307878">
                      <w:marLeft w:val="0"/>
                      <w:marRight w:val="0"/>
                      <w:marTop w:val="0"/>
                      <w:marBottom w:val="0"/>
                      <w:divBdr>
                        <w:top w:val="none" w:sz="0" w:space="0" w:color="auto"/>
                        <w:left w:val="none" w:sz="0" w:space="0" w:color="auto"/>
                        <w:bottom w:val="none" w:sz="0" w:space="0" w:color="auto"/>
                        <w:right w:val="none" w:sz="0" w:space="0" w:color="auto"/>
                      </w:divBdr>
                      <w:divsChild>
                        <w:div w:id="1010983226">
                          <w:marLeft w:val="0"/>
                          <w:marRight w:val="0"/>
                          <w:marTop w:val="0"/>
                          <w:marBottom w:val="0"/>
                          <w:divBdr>
                            <w:top w:val="none" w:sz="0" w:space="0" w:color="auto"/>
                            <w:left w:val="none" w:sz="0" w:space="0" w:color="auto"/>
                            <w:bottom w:val="none" w:sz="0" w:space="0" w:color="auto"/>
                            <w:right w:val="none" w:sz="0" w:space="0" w:color="auto"/>
                          </w:divBdr>
                          <w:divsChild>
                            <w:div w:id="15788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227774">
      <w:bodyDiv w:val="1"/>
      <w:marLeft w:val="0"/>
      <w:marRight w:val="0"/>
      <w:marTop w:val="0"/>
      <w:marBottom w:val="0"/>
      <w:divBdr>
        <w:top w:val="none" w:sz="0" w:space="0" w:color="auto"/>
        <w:left w:val="none" w:sz="0" w:space="0" w:color="auto"/>
        <w:bottom w:val="none" w:sz="0" w:space="0" w:color="auto"/>
        <w:right w:val="none" w:sz="0" w:space="0" w:color="auto"/>
      </w:divBdr>
    </w:div>
    <w:div w:id="1717778158">
      <w:bodyDiv w:val="1"/>
      <w:marLeft w:val="0"/>
      <w:marRight w:val="0"/>
      <w:marTop w:val="0"/>
      <w:marBottom w:val="0"/>
      <w:divBdr>
        <w:top w:val="none" w:sz="0" w:space="0" w:color="auto"/>
        <w:left w:val="none" w:sz="0" w:space="0" w:color="auto"/>
        <w:bottom w:val="none" w:sz="0" w:space="0" w:color="auto"/>
        <w:right w:val="none" w:sz="0" w:space="0" w:color="auto"/>
      </w:divBdr>
    </w:div>
    <w:div w:id="1724869308">
      <w:bodyDiv w:val="1"/>
      <w:marLeft w:val="0"/>
      <w:marRight w:val="0"/>
      <w:marTop w:val="0"/>
      <w:marBottom w:val="0"/>
      <w:divBdr>
        <w:top w:val="none" w:sz="0" w:space="0" w:color="auto"/>
        <w:left w:val="none" w:sz="0" w:space="0" w:color="auto"/>
        <w:bottom w:val="none" w:sz="0" w:space="0" w:color="auto"/>
        <w:right w:val="none" w:sz="0" w:space="0" w:color="auto"/>
      </w:divBdr>
    </w:div>
    <w:div w:id="1731924910">
      <w:bodyDiv w:val="1"/>
      <w:marLeft w:val="0"/>
      <w:marRight w:val="0"/>
      <w:marTop w:val="0"/>
      <w:marBottom w:val="0"/>
      <w:divBdr>
        <w:top w:val="none" w:sz="0" w:space="0" w:color="auto"/>
        <w:left w:val="none" w:sz="0" w:space="0" w:color="auto"/>
        <w:bottom w:val="none" w:sz="0" w:space="0" w:color="auto"/>
        <w:right w:val="none" w:sz="0" w:space="0" w:color="auto"/>
      </w:divBdr>
    </w:div>
    <w:div w:id="1759865947">
      <w:bodyDiv w:val="1"/>
      <w:marLeft w:val="0"/>
      <w:marRight w:val="0"/>
      <w:marTop w:val="0"/>
      <w:marBottom w:val="0"/>
      <w:divBdr>
        <w:top w:val="none" w:sz="0" w:space="0" w:color="auto"/>
        <w:left w:val="none" w:sz="0" w:space="0" w:color="auto"/>
        <w:bottom w:val="none" w:sz="0" w:space="0" w:color="auto"/>
        <w:right w:val="none" w:sz="0" w:space="0" w:color="auto"/>
      </w:divBdr>
    </w:div>
    <w:div w:id="1812139223">
      <w:bodyDiv w:val="1"/>
      <w:marLeft w:val="0"/>
      <w:marRight w:val="0"/>
      <w:marTop w:val="0"/>
      <w:marBottom w:val="0"/>
      <w:divBdr>
        <w:top w:val="none" w:sz="0" w:space="0" w:color="auto"/>
        <w:left w:val="none" w:sz="0" w:space="0" w:color="auto"/>
        <w:bottom w:val="none" w:sz="0" w:space="0" w:color="auto"/>
        <w:right w:val="none" w:sz="0" w:space="0" w:color="auto"/>
      </w:divBdr>
    </w:div>
    <w:div w:id="1823305301">
      <w:bodyDiv w:val="1"/>
      <w:marLeft w:val="0"/>
      <w:marRight w:val="0"/>
      <w:marTop w:val="0"/>
      <w:marBottom w:val="0"/>
      <w:divBdr>
        <w:top w:val="none" w:sz="0" w:space="0" w:color="auto"/>
        <w:left w:val="none" w:sz="0" w:space="0" w:color="auto"/>
        <w:bottom w:val="none" w:sz="0" w:space="0" w:color="auto"/>
        <w:right w:val="none" w:sz="0" w:space="0" w:color="auto"/>
      </w:divBdr>
    </w:div>
    <w:div w:id="1848133168">
      <w:bodyDiv w:val="1"/>
      <w:marLeft w:val="0"/>
      <w:marRight w:val="0"/>
      <w:marTop w:val="0"/>
      <w:marBottom w:val="0"/>
      <w:divBdr>
        <w:top w:val="none" w:sz="0" w:space="0" w:color="auto"/>
        <w:left w:val="none" w:sz="0" w:space="0" w:color="auto"/>
        <w:bottom w:val="none" w:sz="0" w:space="0" w:color="auto"/>
        <w:right w:val="none" w:sz="0" w:space="0" w:color="auto"/>
      </w:divBdr>
    </w:div>
    <w:div w:id="1875996887">
      <w:bodyDiv w:val="1"/>
      <w:marLeft w:val="0"/>
      <w:marRight w:val="0"/>
      <w:marTop w:val="0"/>
      <w:marBottom w:val="0"/>
      <w:divBdr>
        <w:top w:val="none" w:sz="0" w:space="0" w:color="auto"/>
        <w:left w:val="none" w:sz="0" w:space="0" w:color="auto"/>
        <w:bottom w:val="none" w:sz="0" w:space="0" w:color="auto"/>
        <w:right w:val="none" w:sz="0" w:space="0" w:color="auto"/>
      </w:divBdr>
    </w:div>
    <w:div w:id="1929343745">
      <w:bodyDiv w:val="1"/>
      <w:marLeft w:val="0"/>
      <w:marRight w:val="0"/>
      <w:marTop w:val="0"/>
      <w:marBottom w:val="0"/>
      <w:divBdr>
        <w:top w:val="none" w:sz="0" w:space="0" w:color="auto"/>
        <w:left w:val="none" w:sz="0" w:space="0" w:color="auto"/>
        <w:bottom w:val="none" w:sz="0" w:space="0" w:color="auto"/>
        <w:right w:val="none" w:sz="0" w:space="0" w:color="auto"/>
      </w:divBdr>
    </w:div>
    <w:div w:id="1970745990">
      <w:bodyDiv w:val="1"/>
      <w:marLeft w:val="0"/>
      <w:marRight w:val="0"/>
      <w:marTop w:val="0"/>
      <w:marBottom w:val="0"/>
      <w:divBdr>
        <w:top w:val="none" w:sz="0" w:space="0" w:color="auto"/>
        <w:left w:val="none" w:sz="0" w:space="0" w:color="auto"/>
        <w:bottom w:val="none" w:sz="0" w:space="0" w:color="auto"/>
        <w:right w:val="none" w:sz="0" w:space="0" w:color="auto"/>
      </w:divBdr>
    </w:div>
    <w:div w:id="2010448658">
      <w:bodyDiv w:val="1"/>
      <w:marLeft w:val="0"/>
      <w:marRight w:val="0"/>
      <w:marTop w:val="0"/>
      <w:marBottom w:val="0"/>
      <w:divBdr>
        <w:top w:val="none" w:sz="0" w:space="0" w:color="auto"/>
        <w:left w:val="none" w:sz="0" w:space="0" w:color="auto"/>
        <w:bottom w:val="none" w:sz="0" w:space="0" w:color="auto"/>
        <w:right w:val="none" w:sz="0" w:space="0" w:color="auto"/>
      </w:divBdr>
    </w:div>
    <w:div w:id="2015761982">
      <w:bodyDiv w:val="1"/>
      <w:marLeft w:val="0"/>
      <w:marRight w:val="0"/>
      <w:marTop w:val="0"/>
      <w:marBottom w:val="0"/>
      <w:divBdr>
        <w:top w:val="none" w:sz="0" w:space="0" w:color="auto"/>
        <w:left w:val="none" w:sz="0" w:space="0" w:color="auto"/>
        <w:bottom w:val="none" w:sz="0" w:space="0" w:color="auto"/>
        <w:right w:val="none" w:sz="0" w:space="0" w:color="auto"/>
      </w:divBdr>
    </w:div>
    <w:div w:id="2015835330">
      <w:bodyDiv w:val="1"/>
      <w:marLeft w:val="0"/>
      <w:marRight w:val="0"/>
      <w:marTop w:val="0"/>
      <w:marBottom w:val="0"/>
      <w:divBdr>
        <w:top w:val="none" w:sz="0" w:space="0" w:color="auto"/>
        <w:left w:val="none" w:sz="0" w:space="0" w:color="auto"/>
        <w:bottom w:val="none" w:sz="0" w:space="0" w:color="auto"/>
        <w:right w:val="none" w:sz="0" w:space="0" w:color="auto"/>
      </w:divBdr>
    </w:div>
    <w:div w:id="2036880971">
      <w:bodyDiv w:val="1"/>
      <w:marLeft w:val="0"/>
      <w:marRight w:val="0"/>
      <w:marTop w:val="0"/>
      <w:marBottom w:val="0"/>
      <w:divBdr>
        <w:top w:val="none" w:sz="0" w:space="0" w:color="auto"/>
        <w:left w:val="none" w:sz="0" w:space="0" w:color="auto"/>
        <w:bottom w:val="none" w:sz="0" w:space="0" w:color="auto"/>
        <w:right w:val="none" w:sz="0" w:space="0" w:color="auto"/>
      </w:divBdr>
    </w:div>
    <w:div w:id="2085640597">
      <w:bodyDiv w:val="1"/>
      <w:marLeft w:val="0"/>
      <w:marRight w:val="0"/>
      <w:marTop w:val="0"/>
      <w:marBottom w:val="0"/>
      <w:divBdr>
        <w:top w:val="none" w:sz="0" w:space="0" w:color="auto"/>
        <w:left w:val="none" w:sz="0" w:space="0" w:color="auto"/>
        <w:bottom w:val="none" w:sz="0" w:space="0" w:color="auto"/>
        <w:right w:val="none" w:sz="0" w:space="0" w:color="auto"/>
      </w:divBdr>
    </w:div>
    <w:div w:id="2130272380">
      <w:bodyDiv w:val="1"/>
      <w:marLeft w:val="0"/>
      <w:marRight w:val="0"/>
      <w:marTop w:val="0"/>
      <w:marBottom w:val="0"/>
      <w:divBdr>
        <w:top w:val="none" w:sz="0" w:space="0" w:color="auto"/>
        <w:left w:val="none" w:sz="0" w:space="0" w:color="auto"/>
        <w:bottom w:val="none" w:sz="0" w:space="0" w:color="auto"/>
        <w:right w:val="none" w:sz="0" w:space="0" w:color="auto"/>
      </w:divBdr>
    </w:div>
    <w:div w:id="213948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30864676A7DC4D94FFF6E9A4ADA9D8" ma:contentTypeVersion="14" ma:contentTypeDescription="Create a new document." ma:contentTypeScope="" ma:versionID="4a331d95d92e4ee3ce8268880c4f2679">
  <xsd:schema xmlns:xsd="http://www.w3.org/2001/XMLSchema" xmlns:xs="http://www.w3.org/2001/XMLSchema" xmlns:p="http://schemas.microsoft.com/office/2006/metadata/properties" xmlns:ns1="http://schemas.microsoft.com/sharepoint/v3" xmlns:ns2="d678598e-9ca6-479c-932d-bb9f5a952d4c" xmlns:ns3="d545d82f-e2b0-4a4b-bd7f-d98ad40e1aef" targetNamespace="http://schemas.microsoft.com/office/2006/metadata/properties" ma:root="true" ma:fieldsID="d822f47fc4744f0a957e0c34950453b9" ns1:_="" ns2:_="" ns3:_="">
    <xsd:import namespace="http://schemas.microsoft.com/sharepoint/v3"/>
    <xsd:import namespace="d678598e-9ca6-479c-932d-bb9f5a952d4c"/>
    <xsd:import namespace="d545d82f-e2b0-4a4b-bd7f-d98ad40e1a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8598e-9ca6-479c-932d-bb9f5a952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45d82f-e2b0-4a4b-bd7f-d98ad40e1a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956e00-3566-47b1-8b1f-0ed9da9f556d}" ma:internalName="TaxCatchAll" ma:showField="CatchAllData" ma:web="d545d82f-e2b0-4a4b-bd7f-d98ad40e1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45d82f-e2b0-4a4b-bd7f-d98ad40e1aef" xsi:nil="true"/>
    <lcf76f155ced4ddcb4097134ff3c332f xmlns="d678598e-9ca6-479c-932d-bb9f5a952d4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AC3DF-053C-4105-A7BE-E2C5FD8C41CC}">
  <ds:schemaRefs>
    <ds:schemaRef ds:uri="http://schemas.openxmlformats.org/officeDocument/2006/bibliography"/>
  </ds:schemaRefs>
</ds:datastoreItem>
</file>

<file path=customXml/itemProps2.xml><?xml version="1.0" encoding="utf-8"?>
<ds:datastoreItem xmlns:ds="http://schemas.openxmlformats.org/officeDocument/2006/customXml" ds:itemID="{86638F76-14DB-481A-8160-00E87CCA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78598e-9ca6-479c-932d-bb9f5a952d4c"/>
    <ds:schemaRef ds:uri="d545d82f-e2b0-4a4b-bd7f-d98ad40e1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86B92-44D7-4F60-8C81-AB9BDF0D5F2F}">
  <ds:schemaRefs>
    <ds:schemaRef ds:uri="http://schemas.microsoft.com/office/2006/metadata/properties"/>
    <ds:schemaRef ds:uri="http://schemas.microsoft.com/office/infopath/2007/PartnerControls"/>
    <ds:schemaRef ds:uri="http://schemas.microsoft.com/sharepoint/v3"/>
    <ds:schemaRef ds:uri="d545d82f-e2b0-4a4b-bd7f-d98ad40e1aef"/>
    <ds:schemaRef ds:uri="d678598e-9ca6-479c-932d-bb9f5a952d4c"/>
  </ds:schemaRefs>
</ds:datastoreItem>
</file>

<file path=customXml/itemProps4.xml><?xml version="1.0" encoding="utf-8"?>
<ds:datastoreItem xmlns:ds="http://schemas.openxmlformats.org/officeDocument/2006/customXml" ds:itemID="{8513EED6-DD8D-4840-A19F-4CDBB9A0C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1237</Characters>
  <Application>Microsoft Office Word</Application>
  <DocSecurity>0</DocSecurity>
  <Lines>112</Lines>
  <Paragraphs>49</Paragraphs>
  <ScaleCrop>false</ScaleCrop>
  <Company>Centene, Corp.</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Watson</dc:creator>
  <cp:keywords/>
  <dc:description/>
  <cp:lastModifiedBy>Jane Root</cp:lastModifiedBy>
  <cp:revision>3</cp:revision>
  <dcterms:created xsi:type="dcterms:W3CDTF">2025-12-17T18:12:00Z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be347f-7a11-4c97-a040-0f788a4d01fb_Enabled">
    <vt:lpwstr>true</vt:lpwstr>
  </property>
  <property fmtid="{D5CDD505-2E9C-101B-9397-08002B2CF9AE}" pid="3" name="MSIP_Label_debe347f-7a11-4c97-a040-0f788a4d01fb_SetDate">
    <vt:lpwstr>2022-03-28T22:34:22Z</vt:lpwstr>
  </property>
  <property fmtid="{D5CDD505-2E9C-101B-9397-08002B2CF9AE}" pid="4" name="MSIP_Label_debe347f-7a11-4c97-a040-0f788a4d01fb_Method">
    <vt:lpwstr>Privileged</vt:lpwstr>
  </property>
  <property fmtid="{D5CDD505-2E9C-101B-9397-08002B2CF9AE}" pid="5" name="MSIP_Label_debe347f-7a11-4c97-a040-0f788a4d01fb_Name">
    <vt:lpwstr>Public</vt:lpwstr>
  </property>
  <property fmtid="{D5CDD505-2E9C-101B-9397-08002B2CF9AE}" pid="6" name="MSIP_Label_debe347f-7a11-4c97-a040-0f788a4d01fb_SiteId">
    <vt:lpwstr>f45ccc07-e57e-4d15-bf6f-f6cbccd2d395</vt:lpwstr>
  </property>
  <property fmtid="{D5CDD505-2E9C-101B-9397-08002B2CF9AE}" pid="7" name="MSIP_Label_debe347f-7a11-4c97-a040-0f788a4d01fb_ActionId">
    <vt:lpwstr>5e3f8908-16e9-41b0-b1b7-ed22be7e3107</vt:lpwstr>
  </property>
  <property fmtid="{D5CDD505-2E9C-101B-9397-08002B2CF9AE}" pid="8" name="MSIP_Label_debe347f-7a11-4c97-a040-0f788a4d01fb_ContentBits">
    <vt:lpwstr>0</vt:lpwstr>
  </property>
  <property fmtid="{D5CDD505-2E9C-101B-9397-08002B2CF9AE}" pid="9" name="ContentTypeId">
    <vt:lpwstr>0x010100F430864676A7DC4D94FFF6E9A4ADA9D8</vt:lpwstr>
  </property>
  <property fmtid="{D5CDD505-2E9C-101B-9397-08002B2CF9AE}" pid="10" name="MSIP_Label_b0d5c4f4-7a29-4385-b7a5-afbe2154ae6f_Enabled">
    <vt:lpwstr>true</vt:lpwstr>
  </property>
  <property fmtid="{D5CDD505-2E9C-101B-9397-08002B2CF9AE}" pid="11" name="MSIP_Label_b0d5c4f4-7a29-4385-b7a5-afbe2154ae6f_SetDate">
    <vt:lpwstr>2025-08-07T19:00:14Z</vt:lpwstr>
  </property>
  <property fmtid="{D5CDD505-2E9C-101B-9397-08002B2CF9AE}" pid="12" name="MSIP_Label_b0d5c4f4-7a29-4385-b7a5-afbe2154ae6f_Method">
    <vt:lpwstr>Standard</vt:lpwstr>
  </property>
  <property fmtid="{D5CDD505-2E9C-101B-9397-08002B2CF9AE}" pid="13" name="MSIP_Label_b0d5c4f4-7a29-4385-b7a5-afbe2154ae6f_Name">
    <vt:lpwstr>Confidential</vt:lpwstr>
  </property>
  <property fmtid="{D5CDD505-2E9C-101B-9397-08002B2CF9AE}" pid="14" name="MSIP_Label_b0d5c4f4-7a29-4385-b7a5-afbe2154ae6f_SiteId">
    <vt:lpwstr>2dfb2f0b-4d21-4268-9559-72926144c918</vt:lpwstr>
  </property>
  <property fmtid="{D5CDD505-2E9C-101B-9397-08002B2CF9AE}" pid="15" name="MSIP_Label_b0d5c4f4-7a29-4385-b7a5-afbe2154ae6f_ActionId">
    <vt:lpwstr>a7b8b7e2-7649-425b-af7b-2ed7f75827be</vt:lpwstr>
  </property>
  <property fmtid="{D5CDD505-2E9C-101B-9397-08002B2CF9AE}" pid="16" name="MSIP_Label_b0d5c4f4-7a29-4385-b7a5-afbe2154ae6f_ContentBits">
    <vt:lpwstr>0</vt:lpwstr>
  </property>
  <property fmtid="{D5CDD505-2E9C-101B-9397-08002B2CF9AE}" pid="17" name="MSIP_Label_b0d5c4f4-7a29-4385-b7a5-afbe2154ae6f_Tag">
    <vt:lpwstr>10, 3, 0, 2</vt:lpwstr>
  </property>
  <property fmtid="{D5CDD505-2E9C-101B-9397-08002B2CF9AE}" pid="18" name="MediaServiceImageTags">
    <vt:lpwstr/>
  </property>
</Properties>
</file>